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bidi w:val="0"/>
      </w:pPr>
      <w:r>
        <w:rPr>
          <w:rtl w:val="0"/>
        </w:rPr>
        <w:t>Are you unhappy with your life, or harbor feelings and emotions that you want to release? ND Emotional breakthrough Weekend is an event that will help you regain positivity and gain control over your life and relationships. Based in Fresno, this event has changed many lives and it</w:t>
      </w:r>
      <w:r>
        <w:rPr>
          <w:rtl w:val="0"/>
        </w:rPr>
        <w:t>’</w:t>
      </w:r>
      <w:r>
        <w:rPr>
          <w:rtl w:val="0"/>
        </w:rPr>
        <w:t xml:space="preserve">s bound to have a big impact. Spend a weekend at the event and experience the benefits firsthand!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