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96A34" w14:textId="77777777" w:rsidR="00BA6C98" w:rsidRDefault="00626985">
      <w:r>
        <w:t>OPEN LETTER to EQ INSTRUCTORS.</w:t>
      </w:r>
    </w:p>
    <w:p w14:paraId="612C168B" w14:textId="77777777" w:rsidR="00A043FF" w:rsidRDefault="00F5531A">
      <w:r>
        <w:t xml:space="preserve">Have you ever wondered why EQ is not growing faster than it is?  </w:t>
      </w:r>
      <w:r w:rsidR="00A043FF">
        <w:t xml:space="preserve">I believe that EQ is one of the best </w:t>
      </w:r>
      <w:r w:rsidR="00A10307">
        <w:t>but also</w:t>
      </w:r>
      <w:r w:rsidR="00C7306C">
        <w:t xml:space="preserve"> </w:t>
      </w:r>
      <w:r w:rsidR="00A043FF">
        <w:t xml:space="preserve">one of the least used tools for </w:t>
      </w:r>
      <w:r w:rsidR="00C426D0">
        <w:t>change</w:t>
      </w:r>
      <w:r w:rsidR="00A043FF">
        <w:t xml:space="preserve">. </w:t>
      </w:r>
      <w:r w:rsidR="00C7306C">
        <w:t>I</w:t>
      </w:r>
      <w:r w:rsidR="00A043FF">
        <w:t xml:space="preserve">t is </w:t>
      </w:r>
      <w:r w:rsidR="00A10307">
        <w:t>a tool that is hugely underused</w:t>
      </w:r>
      <w:r w:rsidR="00A043FF">
        <w:t xml:space="preserve"> and unrecognized by most educators. It </w:t>
      </w:r>
      <w:r w:rsidR="00C7306C">
        <w:t xml:space="preserve">also </w:t>
      </w:r>
      <w:r w:rsidR="00A043FF">
        <w:t xml:space="preserve">seems to me that many EQ educators are missing </w:t>
      </w:r>
      <w:r w:rsidR="00C7306C">
        <w:t>one</w:t>
      </w:r>
      <w:r w:rsidR="00A043FF">
        <w:t xml:space="preserve"> point completely.</w:t>
      </w:r>
      <w:r w:rsidR="00C7306C">
        <w:t xml:space="preserve"> It is not being down loaded and applied in schools and colleges.</w:t>
      </w:r>
      <w:r w:rsidR="00A043FF">
        <w:t xml:space="preserve"> They are substituting clichés and cute little sayings for information that could be transformative.</w:t>
      </w:r>
    </w:p>
    <w:p w14:paraId="7369C189" w14:textId="77777777" w:rsidR="00FE0DE9" w:rsidRDefault="00A043FF">
      <w:r>
        <w:t>Einstein’s formula, E</w:t>
      </w:r>
      <w:r w:rsidR="002E452D">
        <w:t>=</w:t>
      </w:r>
      <w:r>
        <w:t>MC</w:t>
      </w:r>
      <w:r>
        <w:rPr>
          <w:vertAlign w:val="superscript"/>
        </w:rPr>
        <w:t>2</w:t>
      </w:r>
      <w:r w:rsidR="00C7306C">
        <w:t xml:space="preserve">, </w:t>
      </w:r>
      <w:r>
        <w:t>is a brilliant piece of work.</w:t>
      </w:r>
      <w:r w:rsidR="00FE0DE9">
        <w:t xml:space="preserve"> When he came up with that concept, most people looked at it and said, “Looks good, sounds good, but what good is it?” Even Einstein didn’t know quite what to do with it</w:t>
      </w:r>
      <w:r w:rsidR="00810269">
        <w:t xml:space="preserve"> himself</w:t>
      </w:r>
      <w:r w:rsidR="00FE0DE9">
        <w:t>.</w:t>
      </w:r>
      <w:r w:rsidR="00621BBA">
        <w:t xml:space="preserve"> It was just a concept with no application.</w:t>
      </w:r>
      <w:r w:rsidR="00FE0DE9">
        <w:t xml:space="preserve"> He knew instinctively it was correct. He could prove it mathematically, but</w:t>
      </w:r>
      <w:r w:rsidR="00810269">
        <w:t xml:space="preserve"> it was left for others to figure out applications for his discovery</w:t>
      </w:r>
      <w:r w:rsidR="00FE0DE9">
        <w:t xml:space="preserve">. . . </w:t>
      </w:r>
      <w:r w:rsidR="00810269">
        <w:t xml:space="preserve">. . . To me, that seems </w:t>
      </w:r>
      <w:r w:rsidR="00FE0DE9">
        <w:t>to be where we are with EQ today.</w:t>
      </w:r>
    </w:p>
    <w:p w14:paraId="3B32AC51" w14:textId="77777777" w:rsidR="00810269" w:rsidRDefault="00FE0DE9">
      <w:r>
        <w:t>As a programmer, you can write a brilliant program, but what good does it do unless it is turned into a</w:t>
      </w:r>
      <w:r w:rsidR="00C7306C">
        <w:t>n</w:t>
      </w:r>
      <w:r>
        <w:t xml:space="preserve"> app? And</w:t>
      </w:r>
      <w:r w:rsidR="00810269">
        <w:t>,</w:t>
      </w:r>
      <w:r>
        <w:t xml:space="preserve"> what good is a</w:t>
      </w:r>
      <w:r w:rsidR="00C7306C">
        <w:t>n</w:t>
      </w:r>
      <w:r>
        <w:t xml:space="preserve"> app unless it i</w:t>
      </w:r>
      <w:r w:rsidR="00810269">
        <w:t>s downloaded? And</w:t>
      </w:r>
      <w:r w:rsidR="00A10307">
        <w:t>,</w:t>
      </w:r>
      <w:r w:rsidR="00810269">
        <w:t xml:space="preserve"> what good is a</w:t>
      </w:r>
      <w:r>
        <w:t xml:space="preserve"> downloaded app if it is not applied? </w:t>
      </w:r>
    </w:p>
    <w:p w14:paraId="22096988" w14:textId="77777777" w:rsidR="00017BF6" w:rsidRDefault="00810269">
      <w:r>
        <w:t>Take this gem for instance</w:t>
      </w:r>
      <w:r w:rsidR="00FE0DE9">
        <w:t>, “Just find something to love, and all that you’ve been asking for will come into being.” Looks good, sounds good,</w:t>
      </w:r>
      <w:r w:rsidR="00017BF6">
        <w:t xml:space="preserve"> but how do you change it into a practi</w:t>
      </w:r>
      <w:r w:rsidR="00C7306C">
        <w:t>cal application for living? And</w:t>
      </w:r>
      <w:r w:rsidR="00017BF6">
        <w:t xml:space="preserve"> then</w:t>
      </w:r>
      <w:r w:rsidR="00C7306C">
        <w:t>,</w:t>
      </w:r>
      <w:r w:rsidR="00017BF6">
        <w:t xml:space="preserve"> how do you download it? And, how do you apply it?</w:t>
      </w:r>
    </w:p>
    <w:p w14:paraId="5E225288" w14:textId="77777777" w:rsidR="00275115" w:rsidRDefault="00017BF6">
      <w:r>
        <w:t xml:space="preserve">I am as guilty as </w:t>
      </w:r>
      <w:r w:rsidR="00810269">
        <w:t>everyone</w:t>
      </w:r>
      <w:r>
        <w:t xml:space="preserve"> else. A lot of Doc’s Sayings would fit into this category. For instance, “Whenever you feel guilty, you will set yourself up to be punished.” I see several problems in this one. We can’t even agree on the definition of guilt! How do we create guilt? How do we unlearn guilt?</w:t>
      </w:r>
      <w:r w:rsidR="00C7306C">
        <w:t xml:space="preserve"> Is the guilt of being raped</w:t>
      </w:r>
      <w:r w:rsidR="002B1B7F">
        <w:t xml:space="preserve"> different from the guilt of having hurt someone?</w:t>
      </w:r>
    </w:p>
    <w:p w14:paraId="65C51A39" w14:textId="77777777" w:rsidR="00A043FF" w:rsidRDefault="00275115">
      <w:r>
        <w:t>If this is to be taught in our schools and our universities, we need to look at it in terms of application. Einstein was brilliant in coming up with his formula, but others had to come along and develop</w:t>
      </w:r>
      <w:r w:rsidR="00816BB0">
        <w:t xml:space="preserve"> </w:t>
      </w:r>
      <w:r w:rsidR="00AB75B2">
        <w:t>it</w:t>
      </w:r>
      <w:r>
        <w:t xml:space="preserve"> into a working hypothesis, build a working model, and then apply it</w:t>
      </w:r>
      <w:r w:rsidR="002B1B7F">
        <w:t xml:space="preserve"> in the desert</w:t>
      </w:r>
      <w:r w:rsidR="009F6FDF">
        <w:t xml:space="preserve"> of Nevada to see how well it</w:t>
      </w:r>
      <w:r w:rsidR="00AB75B2">
        <w:t xml:space="preserve"> would work</w:t>
      </w:r>
      <w:r w:rsidR="009F6FDF">
        <w:t>.</w:t>
      </w:r>
    </w:p>
    <w:p w14:paraId="558BEF59" w14:textId="77777777" w:rsidR="002B7B51" w:rsidRDefault="002E452D">
      <w:r>
        <w:t xml:space="preserve">It doesn’t stop </w:t>
      </w:r>
      <w:r w:rsidR="00C854DD">
        <w:t>there;</w:t>
      </w:r>
      <w:r>
        <w:t xml:space="preserve"> other people</w:t>
      </w:r>
      <w:r w:rsidR="00C854DD">
        <w:t xml:space="preserve"> then took </w:t>
      </w:r>
      <w:r w:rsidR="002B1B7F">
        <w:t>Einstein’s</w:t>
      </w:r>
      <w:r w:rsidR="00C854DD">
        <w:t xml:space="preserve"> concept and</w:t>
      </w:r>
      <w:r>
        <w:t xml:space="preserve"> create</w:t>
      </w:r>
      <w:r w:rsidR="00AB75B2">
        <w:t>d</w:t>
      </w:r>
      <w:r>
        <w:t xml:space="preserve"> electricity for whole cities. Still others use</w:t>
      </w:r>
      <w:r w:rsidR="00AB75B2">
        <w:t>d</w:t>
      </w:r>
      <w:r>
        <w:t xml:space="preserve"> it to develop space travel. And</w:t>
      </w:r>
      <w:r w:rsidR="00C854DD">
        <w:t>,</w:t>
      </w:r>
      <w:r>
        <w:t xml:space="preserve"> it all comes from that original</w:t>
      </w:r>
      <w:r w:rsidR="00AB75B2">
        <w:t>,</w:t>
      </w:r>
      <w:r>
        <w:t xml:space="preserve"> very simple concept of E=MC</w:t>
      </w:r>
      <w:r>
        <w:rPr>
          <w:vertAlign w:val="superscript"/>
        </w:rPr>
        <w:t xml:space="preserve">2 </w:t>
      </w:r>
      <w:r w:rsidRPr="002E452D">
        <w:t>that was</w:t>
      </w:r>
      <w:r w:rsidR="00E66158">
        <w:t xml:space="preserve"> </w:t>
      </w:r>
      <w:r>
        <w:t>used to create applications, that could then</w:t>
      </w:r>
      <w:r w:rsidR="00A10307">
        <w:t xml:space="preserve"> be</w:t>
      </w:r>
      <w:r>
        <w:t xml:space="preserve"> downloaded, and set up for people to apply to their lives.</w:t>
      </w:r>
    </w:p>
    <w:p w14:paraId="7469FFB9" w14:textId="77777777" w:rsidR="006E54CB" w:rsidRDefault="00C854DD">
      <w:r>
        <w:t xml:space="preserve">If we are to make EQ work for millions of </w:t>
      </w:r>
      <w:r w:rsidR="002B1B7F">
        <w:t>people,</w:t>
      </w:r>
      <w:r w:rsidR="00E66158">
        <w:t xml:space="preserve"> then we </w:t>
      </w:r>
      <w:proofErr w:type="gramStart"/>
      <w:r w:rsidR="00E66158">
        <w:t>have to</w:t>
      </w:r>
      <w:proofErr w:type="gramEnd"/>
      <w:r w:rsidR="00E66158">
        <w:t xml:space="preserve"> take our simplistic truisms and develop applications that people can easily download and apply to their lives. What I am suggesting is that we need to get some of our most talented EQ trainers to brainstorm on how to make applications</w:t>
      </w:r>
      <w:r w:rsidR="002B1B7F">
        <w:t xml:space="preserve"> for </w:t>
      </w:r>
      <w:r w:rsidR="00E66158">
        <w:t>what we know.</w:t>
      </w:r>
    </w:p>
    <w:p w14:paraId="2184469B" w14:textId="77777777" w:rsidR="00E66158" w:rsidRDefault="006E54CB">
      <w:r>
        <w:lastRenderedPageBreak/>
        <w:t>I went through Facebook and randomly picked out a few examples of EQ truisms that have no application and hence</w:t>
      </w:r>
      <w:r w:rsidR="00AB75B2">
        <w:t>,</w:t>
      </w:r>
      <w:r>
        <w:t xml:space="preserve"> </w:t>
      </w:r>
      <w:r w:rsidR="002B1B7F">
        <w:t xml:space="preserve">when </w:t>
      </w:r>
      <w:r>
        <w:t>they are</w:t>
      </w:r>
      <w:r w:rsidR="002B1B7F">
        <w:t xml:space="preserve"> </w:t>
      </w:r>
      <w:r>
        <w:t>read</w:t>
      </w:r>
      <w:r w:rsidR="002B1B7F">
        <w:t xml:space="preserve">, </w:t>
      </w:r>
      <w:r>
        <w:t>NOTHING HAPPENS</w:t>
      </w:r>
      <w:r w:rsidR="00A10307">
        <w:t>.</w:t>
      </w:r>
      <w:r w:rsidR="00AB75B2">
        <w:t xml:space="preserve"> </w:t>
      </w:r>
      <w:r w:rsidR="00A10307">
        <w:t>T</w:t>
      </w:r>
      <w:r w:rsidR="00AB75B2">
        <w:t>here is no behavioral change</w:t>
      </w:r>
      <w:r>
        <w:t>. Here are a few examples of what we could create applications for:</w:t>
      </w:r>
    </w:p>
    <w:p w14:paraId="6A957F73" w14:textId="77777777" w:rsidR="002A045A" w:rsidRDefault="002A045A" w:rsidP="00E66158">
      <w:pPr>
        <w:pStyle w:val="NoSpacing"/>
        <w:numPr>
          <w:ilvl w:val="0"/>
          <w:numId w:val="2"/>
        </w:numPr>
      </w:pPr>
      <w:r>
        <w:t>Would you give a second chance to someone who has hurt you?</w:t>
      </w:r>
    </w:p>
    <w:p w14:paraId="04474223" w14:textId="77777777" w:rsidR="00E66158" w:rsidRDefault="00E66158" w:rsidP="00E66158">
      <w:pPr>
        <w:pStyle w:val="NoSpacing"/>
        <w:numPr>
          <w:ilvl w:val="0"/>
          <w:numId w:val="2"/>
        </w:numPr>
      </w:pPr>
      <w:r>
        <w:t xml:space="preserve">To repress a feeling is to give it unlimited power. </w:t>
      </w:r>
    </w:p>
    <w:p w14:paraId="3CC0E6A5" w14:textId="77777777" w:rsidR="00E66158" w:rsidRDefault="00E66158" w:rsidP="00E66158">
      <w:pPr>
        <w:pStyle w:val="NoSpacing"/>
        <w:numPr>
          <w:ilvl w:val="0"/>
          <w:numId w:val="2"/>
        </w:numPr>
      </w:pPr>
      <w:r>
        <w:t>God works in mysterious ways.</w:t>
      </w:r>
    </w:p>
    <w:p w14:paraId="4F5D2F0B" w14:textId="77777777" w:rsidR="00E66158" w:rsidRDefault="00E66158" w:rsidP="00E66158">
      <w:pPr>
        <w:pStyle w:val="NoSpacing"/>
        <w:numPr>
          <w:ilvl w:val="0"/>
          <w:numId w:val="2"/>
        </w:numPr>
      </w:pPr>
      <w:r>
        <w:t xml:space="preserve">Respect, one of the many things people </w:t>
      </w:r>
      <w:r w:rsidR="00AB75B2">
        <w:t>lack</w:t>
      </w:r>
      <w:r>
        <w:t xml:space="preserve"> these days.</w:t>
      </w:r>
    </w:p>
    <w:p w14:paraId="44E29070" w14:textId="77777777" w:rsidR="00C426D0" w:rsidRDefault="00AB75B2" w:rsidP="00E66158">
      <w:pPr>
        <w:pStyle w:val="NoSpacing"/>
        <w:numPr>
          <w:ilvl w:val="0"/>
          <w:numId w:val="2"/>
        </w:numPr>
      </w:pPr>
      <w:r>
        <w:t xml:space="preserve">Change what you </w:t>
      </w:r>
      <w:proofErr w:type="gramStart"/>
      <w:r>
        <w:t>think</w:t>
      </w:r>
      <w:proofErr w:type="gramEnd"/>
      <w:r w:rsidR="00C426D0">
        <w:t xml:space="preserve"> and you change what you feel. </w:t>
      </w:r>
    </w:p>
    <w:p w14:paraId="42CBF18D" w14:textId="77777777" w:rsidR="00E66158" w:rsidRDefault="00940D2E" w:rsidP="00E66158">
      <w:pPr>
        <w:pStyle w:val="NoSpacing"/>
        <w:numPr>
          <w:ilvl w:val="0"/>
          <w:numId w:val="2"/>
        </w:numPr>
      </w:pPr>
      <w:r>
        <w:t>Life is short. Do what makes you happy.</w:t>
      </w:r>
    </w:p>
    <w:p w14:paraId="24FE9866" w14:textId="77777777" w:rsidR="002A045A" w:rsidRDefault="00940D2E" w:rsidP="00E66158">
      <w:pPr>
        <w:pStyle w:val="NoSpacing"/>
        <w:numPr>
          <w:ilvl w:val="0"/>
          <w:numId w:val="2"/>
        </w:numPr>
      </w:pPr>
      <w:r>
        <w:t>Guilt is an option.</w:t>
      </w:r>
    </w:p>
    <w:p w14:paraId="5629434A" w14:textId="77777777" w:rsidR="00940D2E" w:rsidRDefault="002A045A" w:rsidP="00E66158">
      <w:pPr>
        <w:pStyle w:val="NoSpacing"/>
        <w:numPr>
          <w:ilvl w:val="0"/>
          <w:numId w:val="2"/>
        </w:numPr>
      </w:pPr>
      <w:r>
        <w:t>Am I a person who is too sensitive and starts crying for every small thing?</w:t>
      </w:r>
    </w:p>
    <w:p w14:paraId="08075D9B" w14:textId="77777777" w:rsidR="00940D2E" w:rsidRDefault="00940D2E" w:rsidP="00E66158">
      <w:pPr>
        <w:pStyle w:val="NoSpacing"/>
        <w:numPr>
          <w:ilvl w:val="0"/>
          <w:numId w:val="2"/>
        </w:numPr>
      </w:pPr>
      <w:r>
        <w:t>Love is priceless and infinite and already yours.</w:t>
      </w:r>
    </w:p>
    <w:p w14:paraId="1D9EB01E" w14:textId="77777777" w:rsidR="00AF135B" w:rsidRDefault="00AF135B" w:rsidP="00E66158">
      <w:pPr>
        <w:pStyle w:val="NoSpacing"/>
        <w:numPr>
          <w:ilvl w:val="0"/>
          <w:numId w:val="2"/>
        </w:numPr>
      </w:pPr>
      <w:r>
        <w:t>Peace is where the heart is.  Heart is where there is love.</w:t>
      </w:r>
    </w:p>
    <w:p w14:paraId="6BD73A33" w14:textId="77777777" w:rsidR="00C426D0" w:rsidRDefault="00C426D0" w:rsidP="00E66158">
      <w:pPr>
        <w:pStyle w:val="NoSpacing"/>
        <w:numPr>
          <w:ilvl w:val="0"/>
          <w:numId w:val="2"/>
        </w:numPr>
      </w:pPr>
      <w:r>
        <w:t>Happiness is just a thought away.</w:t>
      </w:r>
    </w:p>
    <w:p w14:paraId="3AE0A56C" w14:textId="77777777" w:rsidR="00AF135B" w:rsidRDefault="00AF135B" w:rsidP="00E66158">
      <w:pPr>
        <w:pStyle w:val="NoSpacing"/>
        <w:numPr>
          <w:ilvl w:val="0"/>
          <w:numId w:val="2"/>
        </w:numPr>
      </w:pPr>
      <w:r>
        <w:t>The biggest disadvantage that you give to yourself and to that person is that you try to harmonize with them instead</w:t>
      </w:r>
      <w:r w:rsidR="00AB75B2">
        <w:t xml:space="preserve"> of</w:t>
      </w:r>
      <w:r>
        <w:t xml:space="preserve"> with the source within you. </w:t>
      </w:r>
    </w:p>
    <w:p w14:paraId="5736F37B" w14:textId="77777777" w:rsidR="00C426D0" w:rsidRDefault="00C426D0" w:rsidP="00E66158">
      <w:pPr>
        <w:pStyle w:val="NoSpacing"/>
        <w:numPr>
          <w:ilvl w:val="0"/>
          <w:numId w:val="2"/>
        </w:numPr>
      </w:pPr>
      <w:r>
        <w:t xml:space="preserve">Unless you can hurt deeply, you can never love deeply. </w:t>
      </w:r>
    </w:p>
    <w:p w14:paraId="722787F4" w14:textId="77777777" w:rsidR="00AF135B" w:rsidRDefault="006E54CB" w:rsidP="00E66158">
      <w:pPr>
        <w:pStyle w:val="NoSpacing"/>
        <w:numPr>
          <w:ilvl w:val="0"/>
          <w:numId w:val="2"/>
        </w:numPr>
      </w:pPr>
      <w:r>
        <w:t>The more</w:t>
      </w:r>
      <w:r w:rsidR="002B1B7F">
        <w:t xml:space="preserve"> unanswered </w:t>
      </w:r>
      <w:r>
        <w:t>questions you have, the more adventurous your life will be.</w:t>
      </w:r>
    </w:p>
    <w:p w14:paraId="71978669" w14:textId="77777777" w:rsidR="00C426D0" w:rsidRDefault="00C426D0"/>
    <w:p w14:paraId="5D0C6434" w14:textId="77777777" w:rsidR="00000B68" w:rsidRDefault="00C426D0">
      <w:r>
        <w:t xml:space="preserve">Every one of these, </w:t>
      </w:r>
      <w:r w:rsidR="002B1B7F">
        <w:t>(</w:t>
      </w:r>
      <w:r>
        <w:t xml:space="preserve">and some of them </w:t>
      </w:r>
      <w:r w:rsidR="00AB75B2">
        <w:t xml:space="preserve">are </w:t>
      </w:r>
      <w:r>
        <w:t>my own</w:t>
      </w:r>
      <w:r w:rsidR="002B1B7F">
        <w:t>)</w:t>
      </w:r>
      <w:r>
        <w:t xml:space="preserve"> has something wrong with it!</w:t>
      </w:r>
      <w:r w:rsidR="00F43ED5">
        <w:t xml:space="preserve"> It might be </w:t>
      </w:r>
      <w:r>
        <w:t xml:space="preserve">the </w:t>
      </w:r>
      <w:r w:rsidR="00F43ED5">
        <w:t>concept</w:t>
      </w:r>
      <w:r>
        <w:t xml:space="preserve">, </w:t>
      </w:r>
      <w:r w:rsidR="006F5572">
        <w:t xml:space="preserve">the </w:t>
      </w:r>
      <w:r>
        <w:t xml:space="preserve">application, </w:t>
      </w:r>
      <w:r w:rsidR="006F5572">
        <w:t xml:space="preserve">and/or </w:t>
      </w:r>
      <w:r w:rsidR="00AB75B2">
        <w:t>the absence of a</w:t>
      </w:r>
      <w:r w:rsidR="002A045A">
        <w:t xml:space="preserve"> </w:t>
      </w:r>
      <w:r>
        <w:t>call to action.</w:t>
      </w:r>
      <w:r w:rsidR="002A045A">
        <w:t xml:space="preserve"> It might be that it is </w:t>
      </w:r>
      <w:r w:rsidR="00A10307">
        <w:t xml:space="preserve">a </w:t>
      </w:r>
      <w:r w:rsidR="002A045A">
        <w:t>false or misleading</w:t>
      </w:r>
      <w:r w:rsidR="0094365C">
        <w:t xml:space="preserve"> or incomplete statement. M</w:t>
      </w:r>
      <w:r>
        <w:t>y challenge to all of us is to start spending more time working on developing applications that people can download into their lives.</w:t>
      </w:r>
      <w:r w:rsidR="00C93603">
        <w:t xml:space="preserve"> A short, cute cliché will not do it. When we develop </w:t>
      </w:r>
      <w:r w:rsidR="0094365C">
        <w:t>programs that expand on the cliché, it</w:t>
      </w:r>
      <w:r>
        <w:t xml:space="preserve"> is at that point EQ will start changing the world.</w:t>
      </w:r>
    </w:p>
    <w:p w14:paraId="3F6CF4AF" w14:textId="77777777" w:rsidR="00000B68" w:rsidRDefault="00000B68">
      <w:r>
        <w:t>I would suggest that the first step in this process is making a list of concepts that are true. Many of the posters that I read with their slick, cute sayings are not helpful</w:t>
      </w:r>
      <w:r w:rsidR="00DE3B1E">
        <w:t>,</w:t>
      </w:r>
      <w:r>
        <w:t xml:space="preserve"> and in some cases not true. Once we can get an agreement about which are </w:t>
      </w:r>
      <w:r w:rsidR="00A10307">
        <w:t>true</w:t>
      </w:r>
      <w:r>
        <w:t xml:space="preserve"> and which are not, then we can start building applications (apps).</w:t>
      </w:r>
      <w:r w:rsidR="00DE3B1E">
        <w:t xml:space="preserve"> The next step is to develop rigorous testing methods to be able to measure the effectiveness and the validity of our findings. I know that we will have arrived when EQ has its own journal in which our findings </w:t>
      </w:r>
      <w:r w:rsidR="00A10307">
        <w:t>are</w:t>
      </w:r>
      <w:r w:rsidR="00DE3B1E">
        <w:t xml:space="preserve"> published.</w:t>
      </w:r>
    </w:p>
    <w:p w14:paraId="51F3B697" w14:textId="77777777" w:rsidR="00000B68" w:rsidRDefault="00000B68" w:rsidP="00000B68">
      <w:pPr>
        <w:pStyle w:val="NoSpacing"/>
      </w:pPr>
      <w:r>
        <w:t>Myron DOC Downing PhD</w:t>
      </w:r>
    </w:p>
    <w:p w14:paraId="0DB0909B" w14:textId="77777777" w:rsidR="00C854DD" w:rsidRPr="00C854DD" w:rsidRDefault="008E3BE8" w:rsidP="00000B68">
      <w:pPr>
        <w:pStyle w:val="NoSpacing"/>
      </w:pPr>
      <w:hyperlink r:id="rId5" w:history="1">
        <w:r w:rsidR="00860FCC" w:rsidRPr="00D9343A">
          <w:rPr>
            <w:rStyle w:val="Hyperlink"/>
          </w:rPr>
          <w:t>docdowning103@gmail.com</w:t>
        </w:r>
      </w:hyperlink>
    </w:p>
    <w:sectPr w:rsidR="00C854DD" w:rsidRPr="00C85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226F6"/>
    <w:multiLevelType w:val="hybridMultilevel"/>
    <w:tmpl w:val="B26C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4317E"/>
    <w:multiLevelType w:val="hybridMultilevel"/>
    <w:tmpl w:val="DBF8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a3NDaxNDS1sLQ0sjRR0lEKTi0uzszPAykwrAUAYU3jRCwAAAA="/>
    <w:docVar w:name="dgnword-docGUID" w:val="{A9BD5E1A-7962-4185-9790-CD13D9E7D39D}"/>
    <w:docVar w:name="dgnword-eventsink" w:val="376153424"/>
  </w:docVars>
  <w:rsids>
    <w:rsidRoot w:val="00A043FF"/>
    <w:rsid w:val="00000B68"/>
    <w:rsid w:val="00017BF6"/>
    <w:rsid w:val="00220FA6"/>
    <w:rsid w:val="00275115"/>
    <w:rsid w:val="002A045A"/>
    <w:rsid w:val="002B1B7F"/>
    <w:rsid w:val="002B32DC"/>
    <w:rsid w:val="002B7B51"/>
    <w:rsid w:val="002E452D"/>
    <w:rsid w:val="0032052C"/>
    <w:rsid w:val="005D6BC9"/>
    <w:rsid w:val="00621BBA"/>
    <w:rsid w:val="00626985"/>
    <w:rsid w:val="006E54CB"/>
    <w:rsid w:val="006F5572"/>
    <w:rsid w:val="00805A22"/>
    <w:rsid w:val="00810269"/>
    <w:rsid w:val="00816BB0"/>
    <w:rsid w:val="00860FCC"/>
    <w:rsid w:val="008A6231"/>
    <w:rsid w:val="008E3BE8"/>
    <w:rsid w:val="00940D2E"/>
    <w:rsid w:val="0094365C"/>
    <w:rsid w:val="009F6FDF"/>
    <w:rsid w:val="00A043FF"/>
    <w:rsid w:val="00A10307"/>
    <w:rsid w:val="00AB75B2"/>
    <w:rsid w:val="00AF135B"/>
    <w:rsid w:val="00BA6C98"/>
    <w:rsid w:val="00C426D0"/>
    <w:rsid w:val="00C7306C"/>
    <w:rsid w:val="00C854DD"/>
    <w:rsid w:val="00C93603"/>
    <w:rsid w:val="00D656C4"/>
    <w:rsid w:val="00DE3B1E"/>
    <w:rsid w:val="00E66158"/>
    <w:rsid w:val="00F43ED5"/>
    <w:rsid w:val="00F5531A"/>
    <w:rsid w:val="00F752D2"/>
    <w:rsid w:val="00FE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2E70"/>
  <w15:chartTrackingRefBased/>
  <w15:docId w15:val="{F5F3FA8D-E7B1-46B0-812F-3AB20FA1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158"/>
    <w:pPr>
      <w:ind w:left="720"/>
      <w:contextualSpacing/>
    </w:pPr>
  </w:style>
  <w:style w:type="paragraph" w:styleId="NoSpacing">
    <w:name w:val="No Spacing"/>
    <w:uiPriority w:val="1"/>
    <w:qFormat/>
    <w:rsid w:val="00E66158"/>
    <w:pPr>
      <w:spacing w:after="0" w:line="240" w:lineRule="auto"/>
    </w:pPr>
  </w:style>
  <w:style w:type="character" w:styleId="Hyperlink">
    <w:name w:val="Hyperlink"/>
    <w:basedOn w:val="DefaultParagraphFont"/>
    <w:uiPriority w:val="99"/>
    <w:unhideWhenUsed/>
    <w:rsid w:val="00000B68"/>
    <w:rPr>
      <w:color w:val="0563C1" w:themeColor="hyperlink"/>
      <w:u w:val="single"/>
    </w:rPr>
  </w:style>
  <w:style w:type="character" w:styleId="UnresolvedMention">
    <w:name w:val="Unresolved Mention"/>
    <w:basedOn w:val="DefaultParagraphFont"/>
    <w:uiPriority w:val="99"/>
    <w:semiHidden/>
    <w:unhideWhenUsed/>
    <w:rsid w:val="00000B68"/>
    <w:rPr>
      <w:color w:val="808080"/>
      <w:shd w:val="clear" w:color="auto" w:fill="E6E6E6"/>
    </w:rPr>
  </w:style>
  <w:style w:type="paragraph" w:styleId="BalloonText">
    <w:name w:val="Balloon Text"/>
    <w:basedOn w:val="Normal"/>
    <w:link w:val="BalloonTextChar"/>
    <w:uiPriority w:val="99"/>
    <w:semiHidden/>
    <w:unhideWhenUsed/>
    <w:rsid w:val="00860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F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cdowning10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946</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15</cp:revision>
  <cp:lastPrinted>2017-11-17T02:02:00Z</cp:lastPrinted>
  <dcterms:created xsi:type="dcterms:W3CDTF">2017-11-15T14:57:00Z</dcterms:created>
  <dcterms:modified xsi:type="dcterms:W3CDTF">2020-09-05T15:36:00Z</dcterms:modified>
</cp:coreProperties>
</file>