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39156" w14:textId="77777777" w:rsidR="00201CF3" w:rsidRPr="00ED0DF7" w:rsidRDefault="00201CF3" w:rsidP="00201CF3">
      <w:pPr>
        <w:spacing w:after="0" w:line="240" w:lineRule="auto"/>
        <w:rPr>
          <w:rFonts w:ascii="Freehand521 BT" w:eastAsia="Times New Roman" w:hAnsi="Freehand521 BT" w:cs="Times New Roman"/>
          <w:b/>
          <w:bCs/>
          <w:sz w:val="44"/>
          <w:szCs w:val="36"/>
        </w:rPr>
      </w:pPr>
      <w:r w:rsidRPr="00ED0DF7">
        <w:rPr>
          <w:rFonts w:ascii="Freehand521 BT" w:eastAsia="Times New Roman" w:hAnsi="Freehand521 BT" w:cs="Times New Roman"/>
          <w:b/>
          <w:bCs/>
          <w:sz w:val="44"/>
          <w:szCs w:val="36"/>
        </w:rPr>
        <w:t>Myron Doc Downing PhD</w:t>
      </w:r>
    </w:p>
    <w:p w14:paraId="609B4A76" w14:textId="77777777" w:rsidR="00201CF3" w:rsidRPr="00ED0DF7" w:rsidRDefault="00201CF3" w:rsidP="00201CF3">
      <w:pPr>
        <w:spacing w:after="0" w:line="240" w:lineRule="auto"/>
        <w:rPr>
          <w:rFonts w:ascii="Times New Roman" w:eastAsia="Times New Roman" w:hAnsi="Times New Roman" w:cs="Times New Roman"/>
          <w:sz w:val="24"/>
          <w:szCs w:val="20"/>
        </w:rPr>
      </w:pPr>
      <w:r w:rsidRPr="00ED0DF7">
        <w:rPr>
          <w:rFonts w:ascii="Times New Roman" w:eastAsia="Times New Roman" w:hAnsi="Times New Roman" w:cs="Times New Roman"/>
          <w:sz w:val="24"/>
          <w:szCs w:val="20"/>
        </w:rPr>
        <w:t>Author | Therapist | Coach | Seminar Leader | BA, MSW, PhD</w:t>
      </w:r>
    </w:p>
    <w:p w14:paraId="40847B60" w14:textId="77777777" w:rsidR="00201CF3" w:rsidRPr="00ED0DF7" w:rsidRDefault="00201CF3" w:rsidP="00201CF3">
      <w:pPr>
        <w:spacing w:after="0" w:line="240" w:lineRule="auto"/>
        <w:rPr>
          <w:rFonts w:ascii="Times New Roman" w:eastAsia="Times New Roman" w:hAnsi="Times New Roman" w:cs="Times New Roman"/>
          <w:sz w:val="24"/>
          <w:szCs w:val="20"/>
        </w:rPr>
      </w:pPr>
    </w:p>
    <w:p w14:paraId="357DD8AF" w14:textId="77777777" w:rsidR="00201CF3" w:rsidRDefault="00201CF3" w:rsidP="00201CF3">
      <w:pPr>
        <w:suppressAutoHyphens/>
        <w:spacing w:after="0" w:line="240" w:lineRule="auto"/>
        <w:jc w:val="center"/>
        <w:rPr>
          <w:rFonts w:ascii="Engravers MT" w:eastAsia="Times New Roman" w:hAnsi="Engravers MT" w:cs="Engravers MT"/>
          <w:b/>
          <w:sz w:val="56"/>
          <w:szCs w:val="56"/>
          <w:lang w:eastAsia="zh-CN"/>
        </w:rPr>
      </w:pPr>
    </w:p>
    <w:p w14:paraId="37EE7E00" w14:textId="77777777" w:rsidR="00201CF3" w:rsidRDefault="00201CF3" w:rsidP="00201CF3">
      <w:pPr>
        <w:suppressAutoHyphens/>
        <w:spacing w:after="0" w:line="240" w:lineRule="auto"/>
        <w:jc w:val="center"/>
        <w:rPr>
          <w:rFonts w:ascii="Engravers MT" w:eastAsia="Times New Roman" w:hAnsi="Engravers MT" w:cs="Engravers MT"/>
          <w:b/>
          <w:sz w:val="56"/>
          <w:szCs w:val="56"/>
          <w:lang w:eastAsia="zh-CN"/>
        </w:rPr>
      </w:pPr>
      <w:r>
        <w:rPr>
          <w:rFonts w:ascii="Engravers MT" w:eastAsia="Times New Roman" w:hAnsi="Engravers MT" w:cs="Engravers MT"/>
          <w:b/>
          <w:sz w:val="56"/>
          <w:szCs w:val="56"/>
          <w:lang w:eastAsia="zh-CN"/>
        </w:rPr>
        <w:t>HOW TO STAY IN LOVE</w:t>
      </w:r>
    </w:p>
    <w:p w14:paraId="5364AA54" w14:textId="77777777" w:rsidR="00201CF3" w:rsidRDefault="00201CF3" w:rsidP="00201CF3">
      <w:pPr>
        <w:suppressAutoHyphens/>
        <w:spacing w:after="0" w:line="240" w:lineRule="auto"/>
        <w:jc w:val="center"/>
        <w:rPr>
          <w:rFonts w:ascii="Engravers MT" w:eastAsia="Times New Roman" w:hAnsi="Engravers MT" w:cs="Engravers MT"/>
          <w:b/>
          <w:szCs w:val="28"/>
          <w:lang w:eastAsia="zh-CN"/>
        </w:rPr>
      </w:pPr>
    </w:p>
    <w:p w14:paraId="57E73AAC" w14:textId="77777777" w:rsidR="00201CF3" w:rsidRPr="000A19D3" w:rsidRDefault="00201CF3" w:rsidP="00201CF3">
      <w:pPr>
        <w:suppressAutoHyphens/>
        <w:spacing w:after="0" w:line="240" w:lineRule="auto"/>
        <w:jc w:val="center"/>
        <w:rPr>
          <w:rFonts w:ascii="Engravers MT" w:eastAsia="Times New Roman" w:hAnsi="Engravers MT" w:cs="Engravers MT"/>
          <w:b/>
          <w:szCs w:val="28"/>
          <w:lang w:eastAsia="zh-CN"/>
        </w:rPr>
      </w:pPr>
      <w:r w:rsidRPr="000A19D3">
        <w:rPr>
          <w:rFonts w:ascii="Engravers MT" w:eastAsia="Times New Roman" w:hAnsi="Engravers MT" w:cs="Engravers MT"/>
          <w:b/>
          <w:szCs w:val="28"/>
          <w:lang w:eastAsia="zh-CN"/>
        </w:rPr>
        <w:t>THE LOVE PROCESS</w:t>
      </w:r>
    </w:p>
    <w:p w14:paraId="5CC2B060" w14:textId="77777777" w:rsidR="00201CF3" w:rsidRDefault="00201CF3" w:rsidP="00201CF3">
      <w:pPr>
        <w:jc w:val="center"/>
      </w:pPr>
      <w:r>
        <w:t xml:space="preserve">Exercise </w:t>
      </w:r>
    </w:p>
    <w:p w14:paraId="33F52F30" w14:textId="77777777" w:rsidR="00201CF3" w:rsidRPr="00EB2505" w:rsidRDefault="00201CF3" w:rsidP="00201CF3">
      <w:pPr>
        <w:suppressAutoHyphens/>
        <w:spacing w:after="0" w:line="240" w:lineRule="auto"/>
        <w:jc w:val="center"/>
        <w:rPr>
          <w:rFonts w:ascii="Courier New" w:eastAsia="Times New Roman" w:hAnsi="Courier New" w:cs="Courier New"/>
          <w:sz w:val="10"/>
          <w:szCs w:val="10"/>
          <w:lang w:eastAsia="zh-CN"/>
        </w:rPr>
      </w:pPr>
      <w:r w:rsidRPr="00EB2505">
        <w:rPr>
          <w:rFonts w:ascii="Engravers MT" w:eastAsia="Times New Roman" w:hAnsi="Engravers MT" w:cs="Engravers MT"/>
          <w:b/>
          <w:sz w:val="36"/>
          <w:szCs w:val="36"/>
          <w:lang w:eastAsia="zh-CN"/>
        </w:rPr>
        <w:t>A Question a Day</w:t>
      </w:r>
    </w:p>
    <w:p w14:paraId="602015E2" w14:textId="77777777" w:rsidR="00201CF3" w:rsidRPr="00EB2505" w:rsidRDefault="00201CF3" w:rsidP="00201CF3">
      <w:pPr>
        <w:suppressAutoHyphens/>
        <w:spacing w:after="0" w:line="240" w:lineRule="auto"/>
        <w:ind w:left="720"/>
        <w:rPr>
          <w:rFonts w:eastAsia="Times New Roman" w:cs="Arial"/>
          <w:b/>
          <w:sz w:val="24"/>
          <w:szCs w:val="56"/>
          <w:lang w:eastAsia="zh-CN"/>
        </w:rPr>
      </w:pPr>
    </w:p>
    <w:p w14:paraId="49F469F3" w14:textId="77777777" w:rsidR="00201CF3" w:rsidRPr="00EB2505" w:rsidRDefault="00201CF3" w:rsidP="00201CF3">
      <w:pPr>
        <w:tabs>
          <w:tab w:val="left" w:pos="180"/>
        </w:tabs>
        <w:suppressAutoHyphens/>
        <w:spacing w:after="0" w:line="240" w:lineRule="auto"/>
        <w:ind w:left="180"/>
        <w:jc w:val="center"/>
        <w:rPr>
          <w:rFonts w:eastAsia="Times New Roman" w:cs="Arial"/>
          <w:sz w:val="24"/>
          <w:szCs w:val="20"/>
          <w:lang w:eastAsia="zh-CN"/>
        </w:rPr>
      </w:pPr>
      <w:r w:rsidRPr="00EB2505">
        <w:rPr>
          <w:rFonts w:eastAsia="Times New Roman" w:cs="Arial"/>
          <w:sz w:val="24"/>
          <w:szCs w:val="20"/>
          <w:lang w:eastAsia="zh-CN"/>
        </w:rPr>
        <w:t>A Communication Exercise for Couples</w:t>
      </w:r>
    </w:p>
    <w:p w14:paraId="409169DE" w14:textId="77777777" w:rsidR="00201CF3" w:rsidRPr="00EB2505" w:rsidRDefault="00201CF3" w:rsidP="00201CF3">
      <w:pPr>
        <w:tabs>
          <w:tab w:val="left" w:pos="180"/>
        </w:tabs>
        <w:suppressAutoHyphens/>
        <w:spacing w:after="0" w:line="240" w:lineRule="auto"/>
        <w:ind w:left="180"/>
        <w:rPr>
          <w:rFonts w:eastAsia="Times New Roman" w:cs="Arial"/>
          <w:sz w:val="24"/>
          <w:szCs w:val="20"/>
          <w:lang w:eastAsia="zh-CN"/>
        </w:rPr>
      </w:pPr>
      <w:r w:rsidRPr="00EB2505">
        <w:rPr>
          <w:rFonts w:eastAsia="Times New Roman" w:cs="Arial"/>
          <w:sz w:val="24"/>
          <w:szCs w:val="20"/>
          <w:lang w:eastAsia="zh-CN"/>
        </w:rPr>
        <w:tab/>
      </w:r>
    </w:p>
    <w:p w14:paraId="25973447" w14:textId="77777777" w:rsidR="00201CF3" w:rsidRDefault="00201CF3" w:rsidP="00201CF3">
      <w:pPr>
        <w:tabs>
          <w:tab w:val="left" w:pos="180"/>
        </w:tabs>
        <w:suppressAutoHyphens/>
        <w:spacing w:after="0" w:line="240" w:lineRule="auto"/>
        <w:ind w:left="180"/>
        <w:rPr>
          <w:rFonts w:eastAsia="Times New Roman" w:cs="Arial"/>
          <w:sz w:val="24"/>
          <w:lang w:eastAsia="zh-CN"/>
        </w:rPr>
      </w:pPr>
      <w:r w:rsidRPr="00EB2505">
        <w:rPr>
          <w:rFonts w:eastAsia="Times New Roman" w:cs="Arial"/>
          <w:sz w:val="24"/>
          <w:lang w:eastAsia="zh-CN"/>
        </w:rPr>
        <w:tab/>
      </w:r>
      <w:r>
        <w:rPr>
          <w:rFonts w:eastAsia="Times New Roman" w:cs="Arial"/>
          <w:sz w:val="24"/>
          <w:lang w:eastAsia="zh-CN"/>
        </w:rPr>
        <w:t xml:space="preserve">As you learned in my last blog, </w:t>
      </w:r>
      <w:r w:rsidRPr="00EB2505">
        <w:rPr>
          <w:rFonts w:eastAsia="Times New Roman" w:cs="Arial"/>
          <w:sz w:val="24"/>
          <w:lang w:eastAsia="zh-CN"/>
        </w:rPr>
        <w:t>Love is</w:t>
      </w:r>
      <w:r>
        <w:rPr>
          <w:rFonts w:eastAsia="Times New Roman" w:cs="Arial"/>
          <w:sz w:val="24"/>
          <w:lang w:eastAsia="zh-CN"/>
        </w:rPr>
        <w:t xml:space="preserve"> not</w:t>
      </w:r>
      <w:r w:rsidRPr="00EB2505">
        <w:rPr>
          <w:rFonts w:eastAsia="Times New Roman" w:cs="Arial"/>
          <w:sz w:val="24"/>
          <w:lang w:eastAsia="zh-CN"/>
        </w:rPr>
        <w:t xml:space="preserve"> a product of</w:t>
      </w:r>
      <w:r>
        <w:rPr>
          <w:rFonts w:eastAsia="Times New Roman" w:cs="Arial"/>
          <w:sz w:val="24"/>
          <w:lang w:eastAsia="zh-CN"/>
        </w:rPr>
        <w:t xml:space="preserve"> an accident, “falling in love.” Love is a product of C</w:t>
      </w:r>
      <w:r w:rsidRPr="00EB2505">
        <w:rPr>
          <w:rFonts w:eastAsia="Times New Roman" w:cs="Arial"/>
          <w:sz w:val="24"/>
          <w:lang w:eastAsia="zh-CN"/>
        </w:rPr>
        <w:t>ommunication</w:t>
      </w:r>
      <w:r>
        <w:rPr>
          <w:rFonts w:eastAsia="Times New Roman" w:cs="Arial"/>
          <w:sz w:val="24"/>
          <w:lang w:eastAsia="zh-CN"/>
        </w:rPr>
        <w:t>s</w:t>
      </w:r>
      <w:r w:rsidRPr="00EB2505">
        <w:rPr>
          <w:rFonts w:eastAsia="Times New Roman" w:cs="Arial"/>
          <w:sz w:val="24"/>
          <w:lang w:eastAsia="zh-CN"/>
        </w:rPr>
        <w:t>.  For so many couples, the problem is that they</w:t>
      </w:r>
      <w:r>
        <w:rPr>
          <w:rFonts w:eastAsia="Times New Roman" w:cs="Arial"/>
          <w:sz w:val="24"/>
          <w:lang w:eastAsia="zh-CN"/>
        </w:rPr>
        <w:t xml:space="preserve"> do not </w:t>
      </w:r>
      <w:r w:rsidRPr="00EB2505">
        <w:rPr>
          <w:rFonts w:eastAsia="Times New Roman" w:cs="Arial"/>
          <w:sz w:val="24"/>
          <w:lang w:eastAsia="zh-CN"/>
        </w:rPr>
        <w:t>know how to share on a deep emotional level.  As a result, their sharing soon becomes superficial or stops completely.</w:t>
      </w:r>
    </w:p>
    <w:p w14:paraId="34BD5E56" w14:textId="77777777" w:rsidR="00201CF3" w:rsidRDefault="00201CF3" w:rsidP="00201CF3">
      <w:pPr>
        <w:tabs>
          <w:tab w:val="left" w:pos="180"/>
        </w:tabs>
        <w:suppressAutoHyphens/>
        <w:spacing w:after="0" w:line="240" w:lineRule="auto"/>
        <w:ind w:left="180"/>
        <w:rPr>
          <w:rFonts w:eastAsia="Times New Roman" w:cs="Arial"/>
          <w:sz w:val="24"/>
          <w:lang w:eastAsia="zh-CN"/>
        </w:rPr>
      </w:pPr>
    </w:p>
    <w:p w14:paraId="5FD8DB36" w14:textId="77777777" w:rsidR="00201CF3" w:rsidRPr="00627BAC" w:rsidRDefault="00201CF3" w:rsidP="00201CF3">
      <w:pPr>
        <w:tabs>
          <w:tab w:val="left" w:pos="180"/>
        </w:tabs>
        <w:suppressAutoHyphens/>
        <w:spacing w:after="0" w:line="240" w:lineRule="auto"/>
        <w:ind w:left="180"/>
        <w:jc w:val="center"/>
        <w:rPr>
          <w:rFonts w:ascii="Freehand521 BT" w:eastAsia="Times New Roman" w:hAnsi="Freehand521 BT" w:cs="Arial"/>
          <w:sz w:val="32"/>
          <w:szCs w:val="32"/>
          <w:lang w:eastAsia="zh-CN"/>
        </w:rPr>
      </w:pPr>
      <w:r w:rsidRPr="00627BAC">
        <w:rPr>
          <w:rFonts w:ascii="Freehand521 BT" w:eastAsia="Times New Roman" w:hAnsi="Freehand521 BT" w:cs="Arial"/>
          <w:sz w:val="32"/>
          <w:szCs w:val="32"/>
          <w:lang w:eastAsia="zh-CN"/>
        </w:rPr>
        <w:t>Love is not an event.</w:t>
      </w:r>
    </w:p>
    <w:p w14:paraId="1D5E9BE2" w14:textId="77777777" w:rsidR="00201CF3" w:rsidRPr="00627BAC" w:rsidRDefault="00201CF3" w:rsidP="00201CF3">
      <w:pPr>
        <w:tabs>
          <w:tab w:val="left" w:pos="180"/>
        </w:tabs>
        <w:suppressAutoHyphens/>
        <w:spacing w:after="0" w:line="240" w:lineRule="auto"/>
        <w:jc w:val="center"/>
        <w:rPr>
          <w:rFonts w:ascii="Freehand521 BT" w:eastAsia="Times New Roman" w:hAnsi="Freehand521 BT" w:cs="Arial"/>
          <w:sz w:val="32"/>
          <w:szCs w:val="32"/>
          <w:lang w:eastAsia="zh-CN"/>
        </w:rPr>
      </w:pPr>
      <w:r w:rsidRPr="00627BAC">
        <w:rPr>
          <w:rFonts w:ascii="Freehand521 BT" w:eastAsia="Times New Roman" w:hAnsi="Freehand521 BT" w:cs="Arial"/>
          <w:sz w:val="32"/>
          <w:szCs w:val="32"/>
          <w:lang w:eastAsia="zh-CN"/>
        </w:rPr>
        <w:t>Love is a process</w:t>
      </w:r>
    </w:p>
    <w:p w14:paraId="518EEAD7" w14:textId="77777777" w:rsidR="00201CF3" w:rsidRDefault="00201CF3" w:rsidP="00201CF3">
      <w:pPr>
        <w:tabs>
          <w:tab w:val="left" w:pos="180"/>
        </w:tabs>
        <w:suppressAutoHyphens/>
        <w:spacing w:after="0" w:line="240" w:lineRule="auto"/>
        <w:ind w:left="180"/>
        <w:rPr>
          <w:rFonts w:eastAsia="Times New Roman" w:cs="Arial"/>
          <w:sz w:val="24"/>
          <w:lang w:eastAsia="zh-CN"/>
        </w:rPr>
      </w:pPr>
    </w:p>
    <w:p w14:paraId="72D42DB8" w14:textId="77777777" w:rsidR="00201CF3" w:rsidRDefault="00201CF3" w:rsidP="00201CF3">
      <w:pPr>
        <w:tabs>
          <w:tab w:val="left" w:pos="180"/>
        </w:tabs>
        <w:suppressAutoHyphens/>
        <w:spacing w:after="0" w:line="240" w:lineRule="auto"/>
        <w:ind w:left="180"/>
        <w:rPr>
          <w:rFonts w:eastAsia="Times New Roman" w:cs="Arial"/>
          <w:sz w:val="24"/>
          <w:lang w:eastAsia="zh-CN"/>
        </w:rPr>
      </w:pPr>
      <w:r>
        <w:rPr>
          <w:rFonts w:eastAsia="Times New Roman" w:cs="Arial"/>
          <w:sz w:val="24"/>
          <w:lang w:eastAsia="zh-CN"/>
        </w:rPr>
        <w:tab/>
        <w:t xml:space="preserve">You </w:t>
      </w:r>
      <w:r w:rsidRPr="00EB2505">
        <w:rPr>
          <w:rFonts w:eastAsia="Times New Roman" w:cs="Arial"/>
          <w:sz w:val="24"/>
          <w:lang w:eastAsia="zh-CN"/>
        </w:rPr>
        <w:t>can learn</w:t>
      </w:r>
      <w:r>
        <w:rPr>
          <w:rFonts w:eastAsia="Times New Roman" w:cs="Arial"/>
          <w:sz w:val="24"/>
          <w:lang w:eastAsia="zh-CN"/>
        </w:rPr>
        <w:t xml:space="preserve"> the Love Process by sharing </w:t>
      </w:r>
      <w:r w:rsidRPr="00EB2505">
        <w:rPr>
          <w:rFonts w:eastAsia="Times New Roman" w:cs="Arial"/>
          <w:sz w:val="24"/>
          <w:lang w:eastAsia="zh-CN"/>
        </w:rPr>
        <w:t>intense</w:t>
      </w:r>
      <w:r>
        <w:rPr>
          <w:rFonts w:eastAsia="Times New Roman" w:cs="Arial"/>
          <w:sz w:val="24"/>
          <w:lang w:eastAsia="zh-CN"/>
        </w:rPr>
        <w:t xml:space="preserve">, emotionally intimate information </w:t>
      </w:r>
      <w:r w:rsidRPr="00EB2505">
        <w:rPr>
          <w:rFonts w:eastAsia="Times New Roman" w:cs="Arial"/>
          <w:sz w:val="24"/>
          <w:lang w:eastAsia="zh-CN"/>
        </w:rPr>
        <w:t xml:space="preserve">together and find mutual acceptance.  The love feelings will then be able to grow.  The following methods are designed to facilitate this increased </w:t>
      </w:r>
    </w:p>
    <w:p w14:paraId="50EAD019" w14:textId="77777777" w:rsidR="00201CF3" w:rsidRPr="00EB2505" w:rsidRDefault="00201CF3" w:rsidP="00201CF3">
      <w:pPr>
        <w:tabs>
          <w:tab w:val="left" w:pos="180"/>
        </w:tabs>
        <w:suppressAutoHyphens/>
        <w:spacing w:after="0" w:line="240" w:lineRule="auto"/>
        <w:ind w:left="180"/>
        <w:rPr>
          <w:rFonts w:ascii="Courier New" w:eastAsia="Times New Roman" w:hAnsi="Courier New" w:cs="Courier New"/>
          <w:sz w:val="20"/>
          <w:szCs w:val="20"/>
          <w:lang w:eastAsia="zh-CN"/>
        </w:rPr>
      </w:pPr>
      <w:r w:rsidRPr="00EB2505">
        <w:rPr>
          <w:rFonts w:eastAsia="Times New Roman" w:cs="Arial"/>
          <w:sz w:val="24"/>
          <w:lang w:eastAsia="zh-CN"/>
        </w:rPr>
        <w:t>sharing.</w:t>
      </w:r>
    </w:p>
    <w:p w14:paraId="5B3E2A6B" w14:textId="77777777" w:rsidR="00201CF3" w:rsidRPr="00EB2505" w:rsidRDefault="00201CF3" w:rsidP="00201CF3">
      <w:pPr>
        <w:tabs>
          <w:tab w:val="left" w:pos="180"/>
        </w:tabs>
        <w:suppressAutoHyphens/>
        <w:spacing w:after="0" w:line="240" w:lineRule="auto"/>
        <w:ind w:left="180"/>
        <w:rPr>
          <w:rFonts w:ascii="Courier New" w:eastAsia="Times New Roman" w:hAnsi="Courier New" w:cs="Courier New"/>
          <w:sz w:val="20"/>
          <w:szCs w:val="20"/>
          <w:lang w:eastAsia="zh-CN"/>
        </w:rPr>
      </w:pPr>
      <w:r w:rsidRPr="00EB2505">
        <w:rPr>
          <w:rFonts w:eastAsia="Times New Roman" w:cs="Arial"/>
          <w:sz w:val="24"/>
          <w:lang w:eastAsia="zh-CN"/>
        </w:rPr>
        <w:tab/>
      </w:r>
      <w:r w:rsidRPr="00EB2505">
        <w:rPr>
          <w:rFonts w:eastAsia="Times New Roman" w:cs="Arial"/>
          <w:b/>
          <w:sz w:val="24"/>
          <w:lang w:eastAsia="zh-CN"/>
        </w:rPr>
        <w:t>METHOD</w:t>
      </w:r>
      <w:r>
        <w:rPr>
          <w:rFonts w:eastAsia="Times New Roman" w:cs="Arial"/>
          <w:b/>
          <w:sz w:val="24"/>
          <w:lang w:eastAsia="zh-CN"/>
        </w:rPr>
        <w:t xml:space="preserve"> 1: </w:t>
      </w:r>
      <w:r>
        <w:rPr>
          <w:rFonts w:eastAsia="Times New Roman" w:cs="Arial"/>
          <w:bCs/>
          <w:sz w:val="24"/>
          <w:lang w:eastAsia="zh-CN"/>
        </w:rPr>
        <w:t xml:space="preserve">In </w:t>
      </w:r>
      <w:r w:rsidRPr="00EB20AD">
        <w:rPr>
          <w:rFonts w:eastAsia="Times New Roman" w:cs="Arial"/>
          <w:bCs/>
          <w:sz w:val="24"/>
          <w:lang w:eastAsia="zh-CN"/>
        </w:rPr>
        <w:t>the order suggested</w:t>
      </w:r>
      <w:r>
        <w:rPr>
          <w:rFonts w:eastAsia="Times New Roman" w:cs="Arial"/>
          <w:bCs/>
          <w:sz w:val="24"/>
          <w:lang w:eastAsia="zh-CN"/>
        </w:rPr>
        <w:t>,</w:t>
      </w:r>
      <w:r w:rsidRPr="00EB20AD">
        <w:rPr>
          <w:rFonts w:eastAsia="Times New Roman" w:cs="Arial"/>
          <w:bCs/>
          <w:sz w:val="24"/>
          <w:lang w:eastAsia="zh-CN"/>
        </w:rPr>
        <w:t xml:space="preserve"> you</w:t>
      </w:r>
      <w:r>
        <w:rPr>
          <w:rFonts w:eastAsia="Times New Roman" w:cs="Arial"/>
          <w:sz w:val="24"/>
          <w:lang w:eastAsia="zh-CN"/>
        </w:rPr>
        <w:t xml:space="preserve"> </w:t>
      </w:r>
      <w:r w:rsidRPr="00EB2505">
        <w:rPr>
          <w:rFonts w:eastAsia="Times New Roman" w:cs="Arial"/>
          <w:sz w:val="24"/>
          <w:lang w:eastAsia="zh-CN"/>
        </w:rPr>
        <w:t>and your mate take one question each day from the list below.  Take time during the day,</w:t>
      </w:r>
      <w:r>
        <w:rPr>
          <w:rFonts w:eastAsia="Times New Roman" w:cs="Arial"/>
          <w:sz w:val="24"/>
          <w:lang w:eastAsia="zh-CN"/>
        </w:rPr>
        <w:t xml:space="preserve"> when </w:t>
      </w:r>
      <w:r w:rsidRPr="00EB2505">
        <w:rPr>
          <w:rFonts w:eastAsia="Times New Roman" w:cs="Arial"/>
          <w:sz w:val="24"/>
          <w:lang w:eastAsia="zh-CN"/>
        </w:rPr>
        <w:t>each of you is alone, and write your answers/reflections in a special notebook.</w:t>
      </w:r>
      <w:r w:rsidRPr="007229D7">
        <w:rPr>
          <w:rFonts w:eastAsia="Times New Roman" w:cs="Arial"/>
          <w:sz w:val="24"/>
          <w:lang w:eastAsia="zh-CN"/>
        </w:rPr>
        <w:t xml:space="preserve"> </w:t>
      </w:r>
      <w:r w:rsidRPr="00EB20AD">
        <w:rPr>
          <w:rFonts w:eastAsia="Times New Roman" w:cs="Arial"/>
          <w:sz w:val="24"/>
          <w:u w:val="single"/>
          <w:lang w:eastAsia="zh-CN"/>
        </w:rPr>
        <w:t>Do not rush</w:t>
      </w:r>
      <w:r>
        <w:rPr>
          <w:rFonts w:eastAsia="Times New Roman" w:cs="Arial"/>
          <w:sz w:val="24"/>
          <w:lang w:eastAsia="zh-CN"/>
        </w:rPr>
        <w:t xml:space="preserve"> through the question. Expand to as many experiences as you can on the subject. T</w:t>
      </w:r>
      <w:r w:rsidRPr="00EB2505">
        <w:rPr>
          <w:rFonts w:eastAsia="Times New Roman" w:cs="Arial"/>
          <w:sz w:val="24"/>
          <w:lang w:eastAsia="zh-CN"/>
        </w:rPr>
        <w:t xml:space="preserve">hat evening, when the house is quiet, </w:t>
      </w:r>
      <w:r w:rsidRPr="00EB20AD">
        <w:rPr>
          <w:rFonts w:eastAsia="Times New Roman" w:cs="Arial"/>
          <w:sz w:val="24"/>
          <w:u w:val="single"/>
          <w:lang w:eastAsia="zh-CN"/>
        </w:rPr>
        <w:t>exchange notebooks</w:t>
      </w:r>
      <w:r w:rsidRPr="00EB2505">
        <w:rPr>
          <w:rFonts w:eastAsia="Times New Roman" w:cs="Arial"/>
          <w:sz w:val="24"/>
          <w:lang w:eastAsia="zh-CN"/>
        </w:rPr>
        <w:t xml:space="preserve"> and read what your mate has written.</w:t>
      </w:r>
      <w:r>
        <w:rPr>
          <w:rFonts w:eastAsia="Times New Roman" w:cs="Arial"/>
          <w:sz w:val="24"/>
          <w:lang w:eastAsia="zh-CN"/>
        </w:rPr>
        <w:t xml:space="preserve"> Sit quietly with what you have read, allowing </w:t>
      </w:r>
      <w:r w:rsidRPr="00EB2505">
        <w:rPr>
          <w:rFonts w:eastAsia="Times New Roman" w:cs="Arial"/>
          <w:sz w:val="24"/>
          <w:lang w:eastAsia="zh-CN"/>
        </w:rPr>
        <w:t>time for contemplation</w:t>
      </w:r>
      <w:r>
        <w:rPr>
          <w:rFonts w:eastAsia="Times New Roman" w:cs="Arial"/>
          <w:sz w:val="24"/>
          <w:lang w:eastAsia="zh-CN"/>
        </w:rPr>
        <w:t>. Then</w:t>
      </w:r>
      <w:r w:rsidRPr="00EB2505">
        <w:rPr>
          <w:rFonts w:eastAsia="Times New Roman" w:cs="Arial"/>
          <w:sz w:val="24"/>
          <w:lang w:eastAsia="zh-CN"/>
        </w:rPr>
        <w:t xml:space="preserve"> discuss what each of you has learned.</w:t>
      </w:r>
    </w:p>
    <w:p w14:paraId="7AEE34D1" w14:textId="77777777" w:rsidR="00201CF3" w:rsidRPr="00EB2505" w:rsidRDefault="00201CF3" w:rsidP="00201CF3">
      <w:pPr>
        <w:tabs>
          <w:tab w:val="left" w:pos="180"/>
        </w:tabs>
        <w:suppressAutoHyphens/>
        <w:spacing w:after="0" w:line="240" w:lineRule="auto"/>
        <w:ind w:left="180"/>
        <w:rPr>
          <w:rFonts w:ascii="Courier New" w:eastAsia="Times New Roman" w:hAnsi="Courier New" w:cs="Courier New"/>
          <w:sz w:val="20"/>
          <w:szCs w:val="20"/>
          <w:lang w:eastAsia="zh-CN"/>
        </w:rPr>
      </w:pPr>
      <w:r w:rsidRPr="00EB2505">
        <w:rPr>
          <w:rFonts w:eastAsia="Times New Roman" w:cs="Arial"/>
          <w:b/>
          <w:sz w:val="24"/>
          <w:lang w:eastAsia="zh-CN"/>
        </w:rPr>
        <w:tab/>
        <w:t>METHOD 2:</w:t>
      </w:r>
      <w:r w:rsidRPr="00EB2505">
        <w:rPr>
          <w:rFonts w:eastAsia="Times New Roman" w:cs="Arial"/>
          <w:sz w:val="24"/>
          <w:lang w:eastAsia="zh-CN"/>
        </w:rPr>
        <w:t xml:space="preserve">  Choose a time when the house is quiet or else go with your mate to a small restaurant.  </w:t>
      </w:r>
      <w:r w:rsidRPr="00EB2505">
        <w:rPr>
          <w:rFonts w:eastAsia="Times New Roman" w:cs="Arial"/>
          <w:b/>
          <w:bCs/>
          <w:sz w:val="24"/>
          <w:lang w:eastAsia="zh-CN"/>
        </w:rPr>
        <w:t>Take one question</w:t>
      </w:r>
      <w:r w:rsidRPr="00EB2505">
        <w:rPr>
          <w:rFonts w:eastAsia="Times New Roman" w:cs="Arial"/>
          <w:sz w:val="24"/>
          <w:lang w:eastAsia="zh-CN"/>
        </w:rPr>
        <w:t xml:space="preserve"> from the list below, in the order suggested.  Give each person 5-10 minutes to monologue, allowing space for silence and contemplation where needed.  </w:t>
      </w:r>
      <w:r>
        <w:rPr>
          <w:rFonts w:eastAsia="Times New Roman" w:cs="Arial"/>
          <w:sz w:val="24"/>
          <w:lang w:eastAsia="zh-CN"/>
        </w:rPr>
        <w:t>After the first person has had their time to speak, then t</w:t>
      </w:r>
      <w:r w:rsidRPr="00EB2505">
        <w:rPr>
          <w:rFonts w:eastAsia="Times New Roman" w:cs="Arial"/>
          <w:sz w:val="24"/>
          <w:lang w:eastAsia="zh-CN"/>
        </w:rPr>
        <w:t>he listener becomes the speaker.  Again, the time is set for 5-10 minutes.  Allow for pauses and time to reflect.  After both of you have had your turns, discuss together what you have learned about each other.</w:t>
      </w:r>
      <w:r>
        <w:rPr>
          <w:rFonts w:eastAsia="Times New Roman" w:cs="Arial"/>
          <w:sz w:val="24"/>
          <w:lang w:eastAsia="zh-CN"/>
        </w:rPr>
        <w:t xml:space="preserve"> </w:t>
      </w:r>
      <w:bookmarkStart w:id="0" w:name="_Hlk29632239"/>
      <w:r>
        <w:rPr>
          <w:rFonts w:eastAsia="Times New Roman" w:cs="Arial"/>
          <w:sz w:val="24"/>
          <w:lang w:eastAsia="zh-CN"/>
        </w:rPr>
        <w:t>Do NOT rush through the question. Expand to as many experiences as you can on that subject</w:t>
      </w:r>
      <w:bookmarkEnd w:id="0"/>
      <w:r>
        <w:rPr>
          <w:rFonts w:eastAsia="Times New Roman" w:cs="Arial"/>
          <w:sz w:val="24"/>
          <w:lang w:eastAsia="zh-CN"/>
        </w:rPr>
        <w:t xml:space="preserve">. </w:t>
      </w:r>
    </w:p>
    <w:p w14:paraId="1F6D2FFC" w14:textId="77777777" w:rsidR="00201CF3" w:rsidRPr="00EB2505" w:rsidRDefault="00201CF3" w:rsidP="00201CF3">
      <w:pPr>
        <w:tabs>
          <w:tab w:val="left" w:pos="180"/>
        </w:tabs>
        <w:suppressAutoHyphens/>
        <w:spacing w:after="0" w:line="240" w:lineRule="auto"/>
        <w:ind w:left="180"/>
        <w:rPr>
          <w:rFonts w:ascii="Courier New" w:eastAsia="Times New Roman" w:hAnsi="Courier New" w:cs="Courier New"/>
          <w:sz w:val="20"/>
          <w:szCs w:val="20"/>
          <w:lang w:eastAsia="zh-CN"/>
        </w:rPr>
      </w:pPr>
      <w:r w:rsidRPr="00EB2505">
        <w:rPr>
          <w:rFonts w:eastAsia="Times New Roman" w:cs="Arial"/>
          <w:b/>
          <w:sz w:val="24"/>
          <w:lang w:eastAsia="zh-CN"/>
        </w:rPr>
        <w:lastRenderedPageBreak/>
        <w:tab/>
      </w:r>
      <w:r w:rsidRPr="00EB2505">
        <w:rPr>
          <w:rFonts w:eastAsia="Times New Roman" w:cs="Arial"/>
          <w:sz w:val="24"/>
          <w:lang w:eastAsia="zh-CN"/>
        </w:rPr>
        <w:t>Remember that</w:t>
      </w:r>
      <w:r>
        <w:rPr>
          <w:rFonts w:eastAsia="Times New Roman" w:cs="Arial"/>
          <w:sz w:val="24"/>
          <w:lang w:eastAsia="zh-CN"/>
        </w:rPr>
        <w:t>,</w:t>
      </w:r>
      <w:r w:rsidRPr="00EB2505">
        <w:rPr>
          <w:rFonts w:eastAsia="Times New Roman" w:cs="Arial"/>
          <w:sz w:val="24"/>
          <w:lang w:eastAsia="zh-CN"/>
        </w:rPr>
        <w:t xml:space="preserve"> in both methods, feelings need to be expressed and accepted if they are to change.  </w:t>
      </w:r>
      <w:r w:rsidRPr="00EB2505">
        <w:rPr>
          <w:rFonts w:eastAsia="Times New Roman" w:cs="Arial"/>
          <w:b/>
          <w:sz w:val="24"/>
          <w:lang w:eastAsia="zh-CN"/>
        </w:rPr>
        <w:t>BE SURE</w:t>
      </w:r>
      <w:r w:rsidRPr="00EB2505">
        <w:rPr>
          <w:rFonts w:eastAsia="Times New Roman" w:cs="Arial"/>
          <w:sz w:val="24"/>
          <w:lang w:eastAsia="zh-CN"/>
        </w:rPr>
        <w:t xml:space="preserve"> </w:t>
      </w:r>
      <w:r>
        <w:rPr>
          <w:rFonts w:eastAsia="Times New Roman" w:cs="Arial"/>
          <w:sz w:val="24"/>
          <w:lang w:eastAsia="zh-CN"/>
        </w:rPr>
        <w:t xml:space="preserve">to </w:t>
      </w:r>
      <w:r w:rsidRPr="00EB2505">
        <w:rPr>
          <w:rFonts w:eastAsia="Times New Roman" w:cs="Arial"/>
          <w:sz w:val="24"/>
          <w:lang w:eastAsia="zh-CN"/>
        </w:rPr>
        <w:t xml:space="preserve">remember </w:t>
      </w:r>
      <w:r>
        <w:rPr>
          <w:rFonts w:eastAsia="Times New Roman" w:cs="Arial"/>
          <w:sz w:val="24"/>
          <w:lang w:eastAsia="zh-CN"/>
        </w:rPr>
        <w:t>&gt;&gt; To listen does not mean I agree. &gt; Acceptance does not mean approval &gt; And &gt; Difference does not make wrong, it makes interesting (if you disagree with what you heard, instead of making a judgment, simply say “Isn’t that interesting.”) Do not forget to paraphrase so the other person will know that you are hearing them the way they intended it.</w:t>
      </w:r>
    </w:p>
    <w:p w14:paraId="3AD6AC57" w14:textId="77777777" w:rsidR="00201CF3" w:rsidRPr="00EB2505" w:rsidRDefault="00201CF3" w:rsidP="00201CF3">
      <w:pPr>
        <w:tabs>
          <w:tab w:val="left" w:pos="180"/>
        </w:tabs>
        <w:suppressAutoHyphens/>
        <w:spacing w:after="0" w:line="240" w:lineRule="auto"/>
        <w:ind w:left="180"/>
        <w:rPr>
          <w:rFonts w:ascii="Courier New" w:eastAsia="Times New Roman" w:hAnsi="Courier New" w:cs="Courier New"/>
          <w:sz w:val="20"/>
          <w:szCs w:val="20"/>
          <w:lang w:eastAsia="zh-CN"/>
        </w:rPr>
      </w:pPr>
      <w:r w:rsidRPr="00EB2505">
        <w:rPr>
          <w:rFonts w:eastAsia="Times New Roman" w:cs="Arial"/>
          <w:sz w:val="24"/>
          <w:lang w:eastAsia="zh-CN"/>
        </w:rPr>
        <w:tab/>
        <w:t>As you write and/or discuss what you have written, perhaps you will think of more questions.  Add them</w:t>
      </w:r>
      <w:r>
        <w:rPr>
          <w:rFonts w:eastAsia="Times New Roman" w:cs="Arial"/>
          <w:sz w:val="24"/>
          <w:lang w:eastAsia="zh-CN"/>
        </w:rPr>
        <w:t xml:space="preserve"> </w:t>
      </w:r>
      <w:r w:rsidRPr="00EB2505">
        <w:rPr>
          <w:rFonts w:eastAsia="Times New Roman" w:cs="Arial"/>
          <w:sz w:val="24"/>
          <w:lang w:eastAsia="zh-CN"/>
        </w:rPr>
        <w:t>to the end of the list.  When you have finished the list, start over again.  This time</w:t>
      </w:r>
      <w:r>
        <w:rPr>
          <w:rFonts w:eastAsia="Times New Roman" w:cs="Arial"/>
          <w:sz w:val="24"/>
          <w:lang w:eastAsia="zh-CN"/>
        </w:rPr>
        <w:t>,</w:t>
      </w:r>
      <w:r w:rsidRPr="00EB2505">
        <w:rPr>
          <w:rFonts w:eastAsia="Times New Roman" w:cs="Arial"/>
          <w:sz w:val="24"/>
          <w:lang w:eastAsia="zh-CN"/>
        </w:rPr>
        <w:t xml:space="preserve"> you may want to try the alternate method.  In either case, do what works best for you.</w:t>
      </w:r>
    </w:p>
    <w:p w14:paraId="589E5E9E" w14:textId="77777777" w:rsidR="00201CF3" w:rsidRPr="00EB2505" w:rsidRDefault="00201CF3" w:rsidP="00201CF3">
      <w:pPr>
        <w:tabs>
          <w:tab w:val="left" w:pos="180"/>
        </w:tabs>
        <w:suppressAutoHyphens/>
        <w:spacing w:after="0" w:line="240" w:lineRule="auto"/>
        <w:ind w:left="180"/>
        <w:rPr>
          <w:rFonts w:eastAsia="Times New Roman" w:cs="Arial"/>
          <w:sz w:val="24"/>
          <w:lang w:eastAsia="zh-CN"/>
        </w:rPr>
      </w:pPr>
    </w:p>
    <w:p w14:paraId="4EA0CB82" w14:textId="77777777" w:rsidR="00201CF3" w:rsidRPr="00EB2505" w:rsidRDefault="00201CF3" w:rsidP="00201CF3">
      <w:pPr>
        <w:numPr>
          <w:ilvl w:val="0"/>
          <w:numId w:val="1"/>
        </w:numPr>
        <w:tabs>
          <w:tab w:val="clear" w:pos="360"/>
          <w:tab w:val="left" w:pos="180"/>
          <w:tab w:val="num" w:pos="540"/>
        </w:tabs>
        <w:suppressAutoHyphens/>
        <w:spacing w:after="0" w:line="240" w:lineRule="auto"/>
        <w:ind w:left="540"/>
        <w:rPr>
          <w:rFonts w:ascii="Courier New" w:eastAsia="Times New Roman" w:hAnsi="Courier New" w:cs="Courier New"/>
          <w:sz w:val="20"/>
          <w:szCs w:val="20"/>
          <w:lang w:eastAsia="zh-CN"/>
        </w:rPr>
      </w:pPr>
      <w:r w:rsidRPr="00EB2505">
        <w:rPr>
          <w:rFonts w:eastAsia="Times New Roman" w:cs="Arial"/>
          <w:sz w:val="24"/>
          <w:lang w:eastAsia="zh-CN"/>
        </w:rPr>
        <w:t>What was the happiest or best thing</w:t>
      </w:r>
      <w:r>
        <w:rPr>
          <w:rFonts w:eastAsia="Times New Roman" w:cs="Arial"/>
          <w:sz w:val="24"/>
          <w:lang w:eastAsia="zh-CN"/>
        </w:rPr>
        <w:t>(s)</w:t>
      </w:r>
      <w:r w:rsidRPr="00EB2505">
        <w:rPr>
          <w:rFonts w:eastAsia="Times New Roman" w:cs="Arial"/>
          <w:sz w:val="24"/>
          <w:lang w:eastAsia="zh-CN"/>
        </w:rPr>
        <w:t xml:space="preserve"> that happened to me as a child?  How do I feel about it and how does it affect us now?</w:t>
      </w:r>
    </w:p>
    <w:p w14:paraId="09AC1A97"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was the unhappiest or worst thing</w:t>
      </w:r>
      <w:r>
        <w:rPr>
          <w:rFonts w:eastAsia="Times New Roman" w:cs="Arial"/>
          <w:sz w:val="24"/>
          <w:lang w:eastAsia="zh-CN"/>
        </w:rPr>
        <w:t>(s)</w:t>
      </w:r>
      <w:r w:rsidRPr="00EB2505">
        <w:rPr>
          <w:rFonts w:eastAsia="Times New Roman" w:cs="Arial"/>
          <w:sz w:val="24"/>
          <w:lang w:eastAsia="zh-CN"/>
        </w:rPr>
        <w:t xml:space="preserve"> that happened to me as a child?  How do I feel about that today and how does that affect us now?</w:t>
      </w:r>
    </w:p>
    <w:p w14:paraId="2A84B699" w14:textId="77777777" w:rsidR="00201CF3" w:rsidRPr="00C067B0"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C067B0">
        <w:rPr>
          <w:rFonts w:eastAsia="Times New Roman" w:cs="Arial"/>
          <w:sz w:val="24"/>
          <w:lang w:eastAsia="zh-CN"/>
        </w:rPr>
        <w:t>What things do you do</w:t>
      </w:r>
      <w:r>
        <w:rPr>
          <w:rFonts w:eastAsia="Times New Roman" w:cs="Arial"/>
          <w:sz w:val="24"/>
          <w:lang w:eastAsia="zh-CN"/>
        </w:rPr>
        <w:t>,</w:t>
      </w:r>
      <w:r w:rsidRPr="00C067B0">
        <w:rPr>
          <w:rFonts w:eastAsia="Times New Roman" w:cs="Arial"/>
          <w:sz w:val="24"/>
          <w:lang w:eastAsia="zh-CN"/>
        </w:rPr>
        <w:t xml:space="preserve"> to, for, or with me that make me feel loved?</w:t>
      </w:r>
    </w:p>
    <w:p w14:paraId="405DD7B6" w14:textId="77777777" w:rsidR="00201CF3" w:rsidRPr="00C067B0"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C067B0">
        <w:rPr>
          <w:rFonts w:eastAsia="Times New Roman" w:cs="Arial"/>
          <w:sz w:val="24"/>
          <w:lang w:eastAsia="zh-CN"/>
        </w:rPr>
        <w:t>What things</w:t>
      </w:r>
      <w:r>
        <w:rPr>
          <w:rFonts w:eastAsia="Times New Roman" w:cs="Arial"/>
          <w:sz w:val="24"/>
          <w:lang w:eastAsia="zh-CN"/>
        </w:rPr>
        <w:t xml:space="preserve"> do </w:t>
      </w:r>
      <w:r w:rsidRPr="00C067B0">
        <w:rPr>
          <w:rFonts w:eastAsia="Times New Roman" w:cs="Arial"/>
          <w:sz w:val="24"/>
          <w:lang w:eastAsia="zh-CN"/>
        </w:rPr>
        <w:t>you do</w:t>
      </w:r>
      <w:r>
        <w:rPr>
          <w:rFonts w:eastAsia="Times New Roman" w:cs="Arial"/>
          <w:sz w:val="24"/>
          <w:lang w:eastAsia="zh-CN"/>
        </w:rPr>
        <w:t xml:space="preserve"> that</w:t>
      </w:r>
      <w:r w:rsidRPr="00C067B0">
        <w:rPr>
          <w:rFonts w:eastAsia="Times New Roman" w:cs="Arial"/>
          <w:sz w:val="24"/>
          <w:lang w:eastAsia="zh-CN"/>
        </w:rPr>
        <w:t xml:space="preserve"> I find hard to accept?  Am I trying to accept you as you really are?</w:t>
      </w:r>
    </w:p>
    <w:p w14:paraId="6B292992"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 you do that makes me feel close to you?  What do you do that makes me not feel close to you?  How does that make me feel</w:t>
      </w:r>
      <w:r>
        <w:rPr>
          <w:rFonts w:eastAsia="Times New Roman" w:cs="Arial"/>
          <w:sz w:val="24"/>
          <w:lang w:eastAsia="zh-CN"/>
        </w:rPr>
        <w:t xml:space="preserve"> when I’m not close to you</w:t>
      </w:r>
      <w:r w:rsidRPr="00EB2505">
        <w:rPr>
          <w:rFonts w:eastAsia="Times New Roman" w:cs="Arial"/>
          <w:sz w:val="24"/>
          <w:lang w:eastAsia="zh-CN"/>
        </w:rPr>
        <w:t>?</w:t>
      </w:r>
    </w:p>
    <w:p w14:paraId="252CB8AE" w14:textId="77777777" w:rsidR="00201CF3" w:rsidRPr="00EB2505" w:rsidRDefault="00201CF3" w:rsidP="00201CF3">
      <w:pPr>
        <w:numPr>
          <w:ilvl w:val="0"/>
          <w:numId w:val="1"/>
        </w:numPr>
        <w:tabs>
          <w:tab w:val="left" w:pos="180"/>
          <w:tab w:val="left" w:pos="540"/>
        </w:tabs>
        <w:suppressAutoHyphens/>
        <w:spacing w:after="0" w:line="240" w:lineRule="auto"/>
        <w:ind w:left="547"/>
        <w:rPr>
          <w:rFonts w:eastAsia="Times New Roman" w:cs="Arial"/>
          <w:sz w:val="24"/>
          <w:lang w:eastAsia="zh-CN"/>
        </w:rPr>
      </w:pPr>
      <w:r w:rsidRPr="00EB2505">
        <w:rPr>
          <w:rFonts w:eastAsia="Times New Roman" w:cs="Arial"/>
          <w:sz w:val="24"/>
          <w:lang w:eastAsia="zh-CN"/>
        </w:rPr>
        <w:t>How do I feel about my parents?  Which one do I see me most like and in what ways?</w:t>
      </w:r>
    </w:p>
    <w:p w14:paraId="3FB5C1C1"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do I feel about your parents?  Which one do I see you most like and in what ways?</w:t>
      </w:r>
    </w:p>
    <w:p w14:paraId="3AD6DB16"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When</w:t>
      </w:r>
      <w:r>
        <w:rPr>
          <w:rFonts w:eastAsia="Times New Roman" w:cs="Arial"/>
          <w:sz w:val="24"/>
          <w:lang w:eastAsia="zh-CN"/>
        </w:rPr>
        <w:t xml:space="preserve"> I am </w:t>
      </w:r>
      <w:r w:rsidRPr="00EB2505">
        <w:rPr>
          <w:rFonts w:eastAsia="Times New Roman" w:cs="Arial"/>
          <w:sz w:val="24"/>
          <w:lang w:eastAsia="zh-CN"/>
        </w:rPr>
        <w:t xml:space="preserve">not open and honest with you, what do I tell myself will happen if I </w:t>
      </w:r>
      <w:r w:rsidRPr="00EB2505">
        <w:rPr>
          <w:rFonts w:eastAsia="Times New Roman" w:cs="Arial"/>
          <w:sz w:val="24"/>
          <w:u w:val="single"/>
          <w:lang w:eastAsia="zh-CN"/>
        </w:rPr>
        <w:t xml:space="preserve">am </w:t>
      </w:r>
      <w:r w:rsidRPr="00D56DEC">
        <w:rPr>
          <w:rFonts w:eastAsia="Times New Roman" w:cs="Arial"/>
          <w:sz w:val="24"/>
          <w:u w:val="single"/>
          <w:lang w:eastAsia="zh-CN"/>
        </w:rPr>
        <w:t>open</w:t>
      </w:r>
      <w:r w:rsidRPr="00EB2505">
        <w:rPr>
          <w:rFonts w:eastAsia="Times New Roman" w:cs="Arial"/>
          <w:sz w:val="24"/>
          <w:lang w:eastAsia="zh-CN"/>
        </w:rPr>
        <w:t xml:space="preserve"> with you?  In what ways do I need to change so I will be open with you?</w:t>
      </w:r>
    </w:p>
    <w:p w14:paraId="5F9FA9E4"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does “loving” mean to me and how do I feel about “loving” and being loved?</w:t>
      </w:r>
    </w:p>
    <w:p w14:paraId="0B4573F0"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 xml:space="preserve">What makes me feel like I am not Number One with you?  How do I feel when I am </w:t>
      </w:r>
      <w:r>
        <w:rPr>
          <w:rFonts w:eastAsia="Times New Roman" w:cs="Arial"/>
          <w:sz w:val="24"/>
          <w:lang w:eastAsia="zh-CN"/>
        </w:rPr>
        <w:t xml:space="preserve">NOT </w:t>
      </w:r>
      <w:r w:rsidRPr="00EB2505">
        <w:rPr>
          <w:rFonts w:eastAsia="Times New Roman" w:cs="Arial"/>
          <w:sz w:val="24"/>
          <w:lang w:eastAsia="zh-CN"/>
        </w:rPr>
        <w:t>Number One with you?</w:t>
      </w:r>
    </w:p>
    <w:p w14:paraId="027D6514"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are (child’s name) most endearing or loveable qualities and how does that make me feel?</w:t>
      </w:r>
    </w:p>
    <w:p w14:paraId="1F9B6E29"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was my strongest feeling today?  How do I feel about it?  What did I do with it?  When do I feel most alive?</w:t>
      </w:r>
    </w:p>
    <w:p w14:paraId="28DDCFB9"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are the non-verbal messages that I think I am getting from you?  How does that make me feel?  How do I react to them?</w:t>
      </w:r>
    </w:p>
    <w:p w14:paraId="6076B8DB"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effect do you have on me liking myself?  In what ways?  How does that make me feel?</w:t>
      </w:r>
    </w:p>
    <w:p w14:paraId="459EA2CB"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do my feelings about myself affect our relationship?  What are some of my feelings about myself that affect our relationship in negative ways?  In what ways do they affect us?</w:t>
      </w:r>
    </w:p>
    <w:p w14:paraId="71D81B89"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 xml:space="preserve">If we could start our relationship over, what would I do differently?  What would I </w:t>
      </w:r>
      <w:r w:rsidRPr="00EB2505">
        <w:rPr>
          <w:rFonts w:eastAsia="Times New Roman" w:cs="Arial"/>
          <w:sz w:val="24"/>
          <w:u w:val="single"/>
          <w:lang w:eastAsia="zh-CN"/>
        </w:rPr>
        <w:t>not</w:t>
      </w:r>
      <w:r w:rsidRPr="00EB2505">
        <w:rPr>
          <w:rFonts w:eastAsia="Times New Roman" w:cs="Arial"/>
          <w:sz w:val="24"/>
          <w:lang w:eastAsia="zh-CN"/>
        </w:rPr>
        <w:t xml:space="preserve"> do differently?  What boundaries would I set for myself?  What boundaries would I set for you?</w:t>
      </w:r>
    </w:p>
    <w:p w14:paraId="0AA55627"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When is it hard for me to reach out and love you?  How does that make me feel?</w:t>
      </w:r>
    </w:p>
    <w:p w14:paraId="03E6C18E"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am I feeling when I put up a wall between us?  How do I do it?</w:t>
      </w:r>
    </w:p>
    <w:p w14:paraId="469C1E95"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 I want out of our relationship that I am not getting?</w:t>
      </w:r>
    </w:p>
    <w:p w14:paraId="6E4E043B"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part of our sex life do I find hardest to talk about?  How does this make me feel?</w:t>
      </w:r>
    </w:p>
    <w:p w14:paraId="42053DED"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As a child, what did I learn about anger from what people said or from what people did (didn’t) do?</w:t>
      </w:r>
    </w:p>
    <w:p w14:paraId="5E25758D"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are the important things that will change for me if you should die this year?  How does that make me feel?  What would I do differently in another relationship?</w:t>
      </w:r>
    </w:p>
    <w:p w14:paraId="5E1B94DD"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would I change myself if I could?  (The I Shoulds/</w:t>
      </w:r>
      <w:proofErr w:type="spellStart"/>
      <w:r w:rsidRPr="00EB2505">
        <w:rPr>
          <w:rFonts w:eastAsia="Times New Roman" w:cs="Arial"/>
          <w:sz w:val="24"/>
          <w:lang w:eastAsia="zh-CN"/>
        </w:rPr>
        <w:t>Shouldn’ts</w:t>
      </w:r>
      <w:proofErr w:type="spellEnd"/>
      <w:r w:rsidRPr="00EB2505">
        <w:rPr>
          <w:rFonts w:eastAsia="Times New Roman" w:cs="Arial"/>
          <w:sz w:val="24"/>
          <w:lang w:eastAsia="zh-CN"/>
        </w:rPr>
        <w:t>) How does that make me feel?</w:t>
      </w:r>
    </w:p>
    <w:p w14:paraId="632AB8AD"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would I change you if I could?  (The You Shoulds/</w:t>
      </w:r>
      <w:proofErr w:type="spellStart"/>
      <w:r w:rsidRPr="00EB2505">
        <w:rPr>
          <w:rFonts w:eastAsia="Times New Roman" w:cs="Arial"/>
          <w:sz w:val="24"/>
          <w:lang w:eastAsia="zh-CN"/>
        </w:rPr>
        <w:t>Shouldn’ts</w:t>
      </w:r>
      <w:proofErr w:type="spellEnd"/>
      <w:r w:rsidRPr="00EB2505">
        <w:rPr>
          <w:rFonts w:eastAsia="Times New Roman" w:cs="Arial"/>
          <w:sz w:val="24"/>
          <w:lang w:eastAsia="zh-CN"/>
        </w:rPr>
        <w:t>) How does that make me feel?</w:t>
      </w:r>
    </w:p>
    <w:p w14:paraId="78FBAF3E"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do I feel and how do I react when you seem angry or short-tempered with me?</w:t>
      </w:r>
    </w:p>
    <w:p w14:paraId="6A7EDB07"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Which areas in my life do I feel most easily hurt by what people say/do?  In which areas do I feel most powerless or vulnerable?</w:t>
      </w:r>
    </w:p>
    <w:p w14:paraId="1FA57EFA"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does sex mean to me and how do I feel about it?</w:t>
      </w:r>
    </w:p>
    <w:p w14:paraId="2B04F1B9"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are the things that you do that please me most?  How does this make me feel?</w:t>
      </w:r>
    </w:p>
    <w:p w14:paraId="77BA02D2"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do I feel about our sex life?  How would I change our sex life if I could?</w:t>
      </w:r>
    </w:p>
    <w:p w14:paraId="360B3078"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are the dreams or fantasies that I have for the two of us?  What dreams or fantasies do I find hardest to share with you?</w:t>
      </w:r>
    </w:p>
    <w:p w14:paraId="664F40EF"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do I feel and what does it mean to me when we fight?</w:t>
      </w:r>
    </w:p>
    <w:p w14:paraId="097B0CC2"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 I believe about God?  How do I feel about God?</w:t>
      </w:r>
    </w:p>
    <w:p w14:paraId="50A53296"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When we fight, I wish you would or wouldn’t do</w:t>
      </w:r>
      <w:proofErr w:type="gramStart"/>
      <w:r w:rsidRPr="00EB2505">
        <w:rPr>
          <w:rFonts w:eastAsia="Times New Roman" w:cs="Arial"/>
          <w:sz w:val="24"/>
          <w:lang w:eastAsia="zh-CN"/>
        </w:rPr>
        <w:t>…(</w:t>
      </w:r>
      <w:proofErr w:type="gramEnd"/>
      <w:r w:rsidRPr="00EB2505">
        <w:rPr>
          <w:rFonts w:eastAsia="Times New Roman" w:cs="Arial"/>
          <w:sz w:val="24"/>
          <w:lang w:eastAsia="zh-CN"/>
        </w:rPr>
        <w:t>finish sentence).  What I wish I would do differently when we fight is</w:t>
      </w:r>
      <w:proofErr w:type="gramStart"/>
      <w:r w:rsidRPr="00EB2505">
        <w:rPr>
          <w:rFonts w:eastAsia="Times New Roman" w:cs="Arial"/>
          <w:sz w:val="24"/>
          <w:lang w:eastAsia="zh-CN"/>
        </w:rPr>
        <w:t>…(</w:t>
      </w:r>
      <w:proofErr w:type="gramEnd"/>
      <w:r w:rsidRPr="00EB2505">
        <w:rPr>
          <w:rFonts w:eastAsia="Times New Roman" w:cs="Arial"/>
          <w:sz w:val="24"/>
          <w:lang w:eastAsia="zh-CN"/>
        </w:rPr>
        <w:t>finish sentence).</w:t>
      </w:r>
    </w:p>
    <w:p w14:paraId="6C92829A"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How do I feel about the way my parents raised me?  What did they do right/wrong?  How do I think that affects me today?</w:t>
      </w:r>
    </w:p>
    <w:p w14:paraId="4BA92D2E"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qualities, behaviors and attributes do I want (child’s name) to have when he/she is twenty-one?  What am I doing with our child/children to help him/her achieve these things?</w:t>
      </w:r>
    </w:p>
    <w:p w14:paraId="34371275" w14:textId="77777777" w:rsidR="00201CF3" w:rsidRPr="00EB2505"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 you do that makes me feel accepted by you?  What do you do that makes me feel you don’t accept me?</w:t>
      </w:r>
    </w:p>
    <w:p w14:paraId="3FCBD6B0" w14:textId="77777777" w:rsidR="00201CF3" w:rsidRPr="00530A8B"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sidRPr="00EB2505">
        <w:rPr>
          <w:rFonts w:eastAsia="Times New Roman" w:cs="Arial"/>
          <w:sz w:val="24"/>
          <w:lang w:eastAsia="zh-CN"/>
        </w:rPr>
        <w:t>What does your anger mean to me and how do I react to it inside?</w:t>
      </w:r>
    </w:p>
    <w:p w14:paraId="09F80305" w14:textId="77777777" w:rsidR="00201CF3" w:rsidRPr="00530A8B" w:rsidRDefault="00201CF3" w:rsidP="00201CF3">
      <w:pPr>
        <w:numPr>
          <w:ilvl w:val="0"/>
          <w:numId w:val="1"/>
        </w:numPr>
        <w:tabs>
          <w:tab w:val="left" w:pos="180"/>
          <w:tab w:val="left" w:pos="540"/>
        </w:tabs>
        <w:suppressAutoHyphens/>
        <w:spacing w:after="0" w:line="240" w:lineRule="auto"/>
        <w:ind w:left="547"/>
        <w:rPr>
          <w:rFonts w:ascii="Freehand521 BT" w:eastAsia="Times New Roman" w:hAnsi="Freehand521 BT" w:cs="Courier New"/>
          <w:sz w:val="20"/>
          <w:szCs w:val="20"/>
          <w:lang w:eastAsia="zh-CN"/>
        </w:rPr>
      </w:pPr>
      <w:r>
        <w:rPr>
          <w:rFonts w:eastAsia="Times New Roman" w:cs="Arial"/>
          <w:sz w:val="24"/>
          <w:lang w:eastAsia="zh-CN"/>
        </w:rPr>
        <w:t xml:space="preserve"> </w:t>
      </w:r>
      <w:r w:rsidRPr="00530A8B">
        <w:rPr>
          <w:rFonts w:ascii="Freehand521 BT" w:eastAsia="Times New Roman" w:hAnsi="Freehand521 BT" w:cs="Arial"/>
          <w:sz w:val="24"/>
          <w:lang w:eastAsia="zh-CN"/>
        </w:rPr>
        <w:t>Add more questions as you think about them</w:t>
      </w:r>
      <w:r>
        <w:rPr>
          <w:rFonts w:ascii="Freehand521 BT" w:eastAsia="Times New Roman" w:hAnsi="Freehand521 BT" w:cs="Arial"/>
          <w:sz w:val="24"/>
          <w:lang w:eastAsia="zh-CN"/>
        </w:rPr>
        <w:t>…</w:t>
      </w:r>
    </w:p>
    <w:p w14:paraId="0A988B92" w14:textId="77777777" w:rsidR="00201CF3" w:rsidRPr="00530A8B"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Pr>
          <w:rFonts w:eastAsia="Times New Roman" w:cs="Arial"/>
          <w:sz w:val="24"/>
          <w:szCs w:val="20"/>
          <w:lang w:eastAsia="zh-CN"/>
        </w:rPr>
        <w:t xml:space="preserve">   </w:t>
      </w:r>
    </w:p>
    <w:p w14:paraId="192F0EB9" w14:textId="77777777" w:rsidR="00201CF3" w:rsidRPr="00530A8B"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Pr>
          <w:rFonts w:eastAsia="Times New Roman" w:cs="Arial"/>
          <w:sz w:val="24"/>
          <w:szCs w:val="20"/>
          <w:lang w:eastAsia="zh-CN"/>
        </w:rPr>
        <w:t xml:space="preserve">    </w:t>
      </w:r>
    </w:p>
    <w:p w14:paraId="3D5488E7" w14:textId="77777777" w:rsidR="00201CF3" w:rsidRPr="00530A8B" w:rsidRDefault="00201CF3" w:rsidP="00201CF3">
      <w:pPr>
        <w:numPr>
          <w:ilvl w:val="0"/>
          <w:numId w:val="1"/>
        </w:numPr>
        <w:tabs>
          <w:tab w:val="left" w:pos="180"/>
          <w:tab w:val="left" w:pos="540"/>
        </w:tabs>
        <w:suppressAutoHyphens/>
        <w:spacing w:after="0" w:line="240" w:lineRule="auto"/>
        <w:ind w:left="547"/>
        <w:rPr>
          <w:rFonts w:ascii="Courier New" w:eastAsia="Times New Roman" w:hAnsi="Courier New" w:cs="Courier New"/>
          <w:sz w:val="20"/>
          <w:szCs w:val="20"/>
          <w:lang w:eastAsia="zh-CN"/>
        </w:rPr>
      </w:pPr>
      <w:r>
        <w:rPr>
          <w:rFonts w:eastAsia="Times New Roman" w:cs="Arial"/>
          <w:sz w:val="24"/>
          <w:szCs w:val="20"/>
          <w:lang w:eastAsia="zh-CN"/>
        </w:rPr>
        <w:t xml:space="preserve">   </w:t>
      </w:r>
    </w:p>
    <w:p w14:paraId="6F14DA82" w14:textId="77777777" w:rsidR="00201CF3" w:rsidRPr="00530A8B" w:rsidRDefault="00201CF3" w:rsidP="00201CF3">
      <w:pPr>
        <w:tabs>
          <w:tab w:val="left" w:pos="180"/>
          <w:tab w:val="left" w:pos="540"/>
        </w:tabs>
        <w:suppressAutoHyphens/>
        <w:spacing w:after="0" w:line="240" w:lineRule="auto"/>
        <w:rPr>
          <w:rFonts w:ascii="Courier New" w:eastAsia="Times New Roman" w:hAnsi="Courier New" w:cs="Courier New"/>
          <w:sz w:val="20"/>
          <w:szCs w:val="20"/>
          <w:lang w:eastAsia="zh-CN"/>
        </w:rPr>
      </w:pPr>
    </w:p>
    <w:p w14:paraId="0E0FB034" w14:textId="77777777" w:rsidR="00201CF3" w:rsidRPr="00EB2505" w:rsidRDefault="00201CF3" w:rsidP="00201CF3">
      <w:pPr>
        <w:tabs>
          <w:tab w:val="left" w:pos="180"/>
          <w:tab w:val="left" w:pos="540"/>
        </w:tabs>
        <w:suppressAutoHyphens/>
        <w:spacing w:after="0" w:line="240" w:lineRule="auto"/>
        <w:rPr>
          <w:rFonts w:ascii="Courier New" w:eastAsia="Times New Roman" w:hAnsi="Courier New" w:cs="Courier New"/>
          <w:sz w:val="20"/>
          <w:szCs w:val="20"/>
          <w:lang w:eastAsia="zh-CN"/>
        </w:rPr>
      </w:pPr>
    </w:p>
    <w:p w14:paraId="0AE781DA" w14:textId="77777777" w:rsidR="00201CF3" w:rsidRPr="00EB2505" w:rsidRDefault="00201CF3" w:rsidP="00201CF3">
      <w:pPr>
        <w:tabs>
          <w:tab w:val="left" w:pos="180"/>
        </w:tabs>
        <w:suppressAutoHyphens/>
        <w:spacing w:after="0" w:line="240" w:lineRule="auto"/>
        <w:rPr>
          <w:rFonts w:eastAsia="Times New Roman" w:cs="Arial"/>
          <w:sz w:val="24"/>
          <w:lang w:eastAsia="zh-CN"/>
        </w:rPr>
      </w:pPr>
    </w:p>
    <w:p w14:paraId="6E6D3C31" w14:textId="77777777" w:rsidR="00201CF3" w:rsidRPr="00805D57" w:rsidRDefault="00201CF3" w:rsidP="00201CF3">
      <w:pPr>
        <w:suppressAutoHyphens/>
        <w:spacing w:after="0" w:line="240" w:lineRule="auto"/>
        <w:rPr>
          <w:rFonts w:eastAsia="Times New Roman" w:cs="Arial"/>
          <w:sz w:val="24"/>
          <w:lang w:eastAsia="zh-CN"/>
        </w:rPr>
      </w:pPr>
      <w:r w:rsidRPr="00805D57">
        <w:rPr>
          <w:rFonts w:eastAsia="Times New Roman" w:cs="Arial"/>
          <w:sz w:val="24"/>
          <w:lang w:eastAsia="zh-CN"/>
        </w:rPr>
        <w:t>You can contact Dr. Downing at his</w:t>
      </w:r>
    </w:p>
    <w:p w14:paraId="6FAB2640" w14:textId="77777777" w:rsidR="00201CF3" w:rsidRDefault="00201CF3" w:rsidP="00201CF3">
      <w:pPr>
        <w:suppressAutoHyphens/>
        <w:spacing w:after="0" w:line="240" w:lineRule="auto"/>
        <w:rPr>
          <w:rFonts w:ascii="Times New Roman" w:eastAsia="Times New Roman" w:hAnsi="Times New Roman" w:cs="Times New Roman"/>
          <w:sz w:val="20"/>
          <w:szCs w:val="20"/>
          <w:lang w:eastAsia="zh-CN"/>
        </w:rPr>
      </w:pPr>
      <w:r>
        <w:rPr>
          <w:rFonts w:eastAsia="Times New Roman" w:cs="Arial"/>
          <w:sz w:val="24"/>
          <w:lang w:eastAsia="zh-CN"/>
        </w:rPr>
        <w:t xml:space="preserve">Email: </w:t>
      </w:r>
      <w:hyperlink r:id="rId5" w:history="1">
        <w:r w:rsidRPr="00EB2505">
          <w:rPr>
            <w:rFonts w:ascii="Times New Roman" w:eastAsia="Times New Roman" w:hAnsi="Times New Roman" w:cs="Times New Roman"/>
            <w:color w:val="0000FF"/>
            <w:sz w:val="20"/>
            <w:szCs w:val="20"/>
            <w:u w:val="single"/>
            <w:lang w:eastAsia="zh-CN"/>
          </w:rPr>
          <w:t>DocDowning103@gmail.com</w:t>
        </w:r>
      </w:hyperlink>
    </w:p>
    <w:p w14:paraId="13E7483C" w14:textId="77777777" w:rsidR="00201CF3" w:rsidRPr="00EB2505" w:rsidRDefault="00201CF3" w:rsidP="00201CF3">
      <w:pPr>
        <w:suppressAutoHyphens/>
        <w:spacing w:after="0" w:line="240" w:lineRule="auto"/>
        <w:rPr>
          <w:rFonts w:ascii="Courier New" w:eastAsia="Times New Roman" w:hAnsi="Courier New" w:cs="Courier New"/>
          <w:b/>
          <w:sz w:val="20"/>
          <w:szCs w:val="20"/>
          <w:lang w:eastAsia="zh-CN"/>
        </w:rPr>
      </w:pPr>
      <w:r w:rsidRPr="00805D57">
        <w:rPr>
          <w:rFonts w:eastAsia="Times New Roman" w:cs="Arial"/>
          <w:sz w:val="24"/>
          <w:lang w:eastAsia="zh-CN"/>
        </w:rPr>
        <w:t>Website:</w:t>
      </w:r>
      <w:r>
        <w:rPr>
          <w:rFonts w:ascii="Times New Roman" w:eastAsia="Times New Roman" w:hAnsi="Times New Roman" w:cs="Times New Roman"/>
          <w:sz w:val="20"/>
          <w:szCs w:val="20"/>
          <w:lang w:eastAsia="zh-CN"/>
        </w:rPr>
        <w:t xml:space="preserve"> </w:t>
      </w:r>
      <w:hyperlink r:id="rId6" w:history="1">
        <w:r>
          <w:rPr>
            <w:rFonts w:ascii="Courier New" w:eastAsia="Times New Roman" w:hAnsi="Courier New" w:cs="Courier New"/>
            <w:b/>
            <w:sz w:val="20"/>
            <w:szCs w:val="20"/>
            <w:lang w:eastAsia="zh-CN"/>
          </w:rPr>
          <w:t>D</w:t>
        </w:r>
        <w:r w:rsidRPr="00EB2505">
          <w:rPr>
            <w:rFonts w:ascii="Courier New" w:eastAsia="Times New Roman" w:hAnsi="Courier New" w:cs="Courier New"/>
            <w:b/>
            <w:color w:val="0000FF"/>
            <w:sz w:val="20"/>
            <w:szCs w:val="20"/>
            <w:u w:val="single"/>
            <w:lang w:eastAsia="zh-CN"/>
          </w:rPr>
          <w:t>oc</w:t>
        </w:r>
        <w:r>
          <w:rPr>
            <w:rFonts w:ascii="Courier New" w:eastAsia="Times New Roman" w:hAnsi="Courier New" w:cs="Courier New"/>
            <w:b/>
            <w:color w:val="0000FF"/>
            <w:sz w:val="20"/>
            <w:szCs w:val="20"/>
            <w:u w:val="single"/>
            <w:lang w:eastAsia="zh-CN"/>
          </w:rPr>
          <w:t>DP</w:t>
        </w:r>
        <w:r w:rsidRPr="00EB2505">
          <w:rPr>
            <w:rFonts w:ascii="Courier New" w:eastAsia="Times New Roman" w:hAnsi="Courier New" w:cs="Courier New"/>
            <w:b/>
            <w:color w:val="0000FF"/>
            <w:sz w:val="20"/>
            <w:szCs w:val="20"/>
            <w:u w:val="single"/>
            <w:lang w:eastAsia="zh-CN"/>
          </w:rPr>
          <w:t>h</w:t>
        </w:r>
        <w:r>
          <w:rPr>
            <w:rFonts w:ascii="Courier New" w:eastAsia="Times New Roman" w:hAnsi="Courier New" w:cs="Courier New"/>
            <w:b/>
            <w:color w:val="0000FF"/>
            <w:sz w:val="20"/>
            <w:szCs w:val="20"/>
            <w:u w:val="single"/>
            <w:lang w:eastAsia="zh-CN"/>
          </w:rPr>
          <w:t>D</w:t>
        </w:r>
        <w:r w:rsidRPr="00EB2505">
          <w:rPr>
            <w:rFonts w:ascii="Courier New" w:eastAsia="Times New Roman" w:hAnsi="Courier New" w:cs="Courier New"/>
            <w:b/>
            <w:color w:val="0000FF"/>
            <w:sz w:val="20"/>
            <w:szCs w:val="20"/>
            <w:u w:val="single"/>
            <w:lang w:eastAsia="zh-CN"/>
          </w:rPr>
          <w:t>.com</w:t>
        </w:r>
      </w:hyperlink>
    </w:p>
    <w:p w14:paraId="2ACAD753" w14:textId="77777777" w:rsidR="00201CF3" w:rsidRPr="00EB2505" w:rsidRDefault="00201CF3" w:rsidP="00201CF3">
      <w:pPr>
        <w:tabs>
          <w:tab w:val="left" w:pos="180"/>
        </w:tabs>
        <w:suppressAutoHyphens/>
        <w:spacing w:after="0" w:line="240" w:lineRule="auto"/>
        <w:ind w:left="180"/>
        <w:rPr>
          <w:rFonts w:eastAsia="Times New Roman" w:cs="Arial"/>
          <w:sz w:val="24"/>
          <w:lang w:eastAsia="zh-CN"/>
        </w:rPr>
      </w:pPr>
    </w:p>
    <w:p w14:paraId="42B36777" w14:textId="77777777" w:rsidR="00201CF3" w:rsidRPr="00EB2505" w:rsidRDefault="00201CF3" w:rsidP="00201CF3">
      <w:pPr>
        <w:suppressAutoHyphens/>
        <w:spacing w:after="0" w:line="240" w:lineRule="auto"/>
        <w:rPr>
          <w:rFonts w:ascii="Courier New" w:eastAsia="Times New Roman" w:hAnsi="Courier New" w:cs="Courier New"/>
          <w:sz w:val="20"/>
          <w:szCs w:val="20"/>
          <w:lang w:eastAsia="zh-CN"/>
        </w:rPr>
      </w:pPr>
    </w:p>
    <w:p w14:paraId="527285D2" w14:textId="77777777" w:rsidR="00BA6C98" w:rsidRDefault="00BA6C98">
      <w:bookmarkStart w:id="1" w:name="_GoBack"/>
      <w:bookmarkEnd w:id="1"/>
    </w:p>
    <w:sectPr w:rsidR="00BA6C98">
      <w:footerReference w:type="default" r:id="rId7"/>
      <w:footerReference w:type="first" r:id="rId8"/>
      <w:pgSz w:w="12240" w:h="15840"/>
      <w:pgMar w:top="1440" w:right="1325" w:bottom="1440" w:left="13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hand521 BT">
    <w:panose1 w:val="03080802030307080304"/>
    <w:charset w:val="00"/>
    <w:family w:val="script"/>
    <w:pitch w:val="variable"/>
    <w:sig w:usb0="800000AF" w:usb1="1000204A" w:usb2="00000000" w:usb3="00000000" w:csb0="00000011" w:csb1="00000000"/>
  </w:font>
  <w:font w:name="Engravers MT">
    <w:panose1 w:val="0209070708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511AD" w14:textId="77777777" w:rsidR="009D1536" w:rsidRDefault="00201CF3">
    <w:pPr>
      <w:pStyle w:val="Footer"/>
      <w:jc w:val="right"/>
    </w:pPr>
    <w:r>
      <w:fldChar w:fldCharType="begin"/>
    </w:r>
    <w:r>
      <w:instrText xml:space="preserve"> PAGE </w:instrText>
    </w:r>
    <w:r>
      <w:fldChar w:fldCharType="separate"/>
    </w:r>
    <w:r>
      <w:rPr>
        <w:noProof/>
      </w:rPr>
      <w:t>3</w:t>
    </w:r>
    <w:r>
      <w:fldChar w:fldCharType="end"/>
    </w:r>
  </w:p>
  <w:p w14:paraId="2CD404B2" w14:textId="77777777" w:rsidR="009D1536" w:rsidRDefault="00201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76FD" w14:textId="77777777" w:rsidR="009D1536" w:rsidRDefault="00201CF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ascii="Arial" w:hAnsi="Arial" w:cs="Arial"/>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E7ECD3-3C93-4748-B365-251E91842723}"/>
    <w:docVar w:name="dgnword-eventsink" w:val="407176624"/>
  </w:docVars>
  <w:rsids>
    <w:rsidRoot w:val="00201CF3"/>
    <w:rsid w:val="00201CF3"/>
    <w:rsid w:val="00BA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BDA7"/>
  <w15:chartTrackingRefBased/>
  <w15:docId w15:val="{66E05E38-E6D3-4997-B5E0-D5A5DBCE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01C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cDPhD@docdphd.com" TargetMode="External"/><Relationship Id="rId5" Type="http://schemas.openxmlformats.org/officeDocument/2006/relationships/hyperlink" Target="mailto:DocDowning10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cp:revision>
  <dcterms:created xsi:type="dcterms:W3CDTF">2020-01-21T19:53:00Z</dcterms:created>
  <dcterms:modified xsi:type="dcterms:W3CDTF">2020-01-21T19:59:00Z</dcterms:modified>
</cp:coreProperties>
</file>