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D59F5A" w14:textId="77777777" w:rsidR="00F67923" w:rsidRDefault="00F67923">
      <w:pPr>
        <w:rPr>
          <w:rFonts w:ascii="Lucida Handwriting" w:hAnsi="Lucida Handwriting"/>
        </w:rPr>
      </w:pPr>
    </w:p>
    <w:p w14:paraId="044F09E1" w14:textId="77777777" w:rsidR="00F67923" w:rsidRPr="009138F5" w:rsidRDefault="00F67923" w:rsidP="009138F5">
      <w:pPr>
        <w:pStyle w:val="NoSpacing"/>
        <w:rPr>
          <w:rFonts w:ascii="Brush Script MT" w:hAnsi="Brush Script MT"/>
          <w:sz w:val="40"/>
        </w:rPr>
      </w:pPr>
      <w:r w:rsidRPr="009138F5">
        <w:rPr>
          <w:rFonts w:ascii="Brush Script MT" w:hAnsi="Brush Script MT"/>
          <w:sz w:val="40"/>
        </w:rPr>
        <w:t xml:space="preserve">Dear Doc, </w:t>
      </w:r>
    </w:p>
    <w:p w14:paraId="673AA978" w14:textId="10A92F92" w:rsidR="009C077F" w:rsidRDefault="009C077F" w:rsidP="009138F5">
      <w:pPr>
        <w:pStyle w:val="NoSpacing"/>
        <w:rPr>
          <w:rFonts w:ascii="Brush Script MT" w:hAnsi="Brush Script MT"/>
          <w:sz w:val="40"/>
        </w:rPr>
      </w:pPr>
      <w:r w:rsidRPr="009138F5">
        <w:rPr>
          <w:rFonts w:ascii="Brush Script MT" w:hAnsi="Brush Script MT"/>
          <w:sz w:val="40"/>
        </w:rPr>
        <w:t xml:space="preserve">I know a friend who has been focusing on becoming financially independent for the past 12 years, yet she is always </w:t>
      </w:r>
      <w:r w:rsidR="002E1A6D">
        <w:rPr>
          <w:rFonts w:ascii="Brush Script MT" w:hAnsi="Brush Script MT"/>
          <w:sz w:val="40"/>
        </w:rPr>
        <w:t xml:space="preserve">getting fired and </w:t>
      </w:r>
      <w:r w:rsidR="001371FE">
        <w:rPr>
          <w:rFonts w:ascii="Brush Script MT" w:hAnsi="Brush Script MT"/>
          <w:sz w:val="40"/>
        </w:rPr>
        <w:t xml:space="preserve">is </w:t>
      </w:r>
      <w:r w:rsidRPr="009138F5">
        <w:rPr>
          <w:rFonts w:ascii="Brush Script MT" w:hAnsi="Brush Script MT"/>
          <w:sz w:val="40"/>
        </w:rPr>
        <w:t>broke</w:t>
      </w:r>
      <w:r w:rsidR="001371FE">
        <w:rPr>
          <w:rFonts w:ascii="Brush Script MT" w:hAnsi="Brush Script MT"/>
          <w:sz w:val="40"/>
        </w:rPr>
        <w:t xml:space="preserve"> most of the time</w:t>
      </w:r>
      <w:r w:rsidR="002E1A6D">
        <w:rPr>
          <w:rFonts w:ascii="Brush Script MT" w:hAnsi="Brush Script MT"/>
          <w:sz w:val="40"/>
        </w:rPr>
        <w:t xml:space="preserve">. </w:t>
      </w:r>
      <w:r w:rsidR="001371FE">
        <w:rPr>
          <w:rFonts w:ascii="Brush Script MT" w:hAnsi="Brush Script MT"/>
          <w:sz w:val="40"/>
        </w:rPr>
        <w:t>S</w:t>
      </w:r>
      <w:r w:rsidR="002E1A6D">
        <w:rPr>
          <w:rFonts w:ascii="Brush Script MT" w:hAnsi="Brush Script MT"/>
          <w:sz w:val="40"/>
        </w:rPr>
        <w:t>he starts business</w:t>
      </w:r>
      <w:r w:rsidR="001371FE">
        <w:rPr>
          <w:rFonts w:ascii="Brush Script MT" w:hAnsi="Brush Script MT"/>
          <w:sz w:val="40"/>
        </w:rPr>
        <w:t>es</w:t>
      </w:r>
      <w:r w:rsidR="002E1A6D">
        <w:rPr>
          <w:rFonts w:ascii="Brush Script MT" w:hAnsi="Brush Script MT"/>
          <w:sz w:val="40"/>
        </w:rPr>
        <w:t>,</w:t>
      </w:r>
      <w:r w:rsidR="001371FE">
        <w:rPr>
          <w:rFonts w:ascii="Brush Script MT" w:hAnsi="Brush Script MT"/>
          <w:sz w:val="40"/>
        </w:rPr>
        <w:t xml:space="preserve"> </w:t>
      </w:r>
      <w:r w:rsidR="002E1A6D">
        <w:rPr>
          <w:rFonts w:ascii="Brush Script MT" w:hAnsi="Brush Script MT"/>
          <w:sz w:val="40"/>
        </w:rPr>
        <w:t>but they all have failed.</w:t>
      </w:r>
      <w:r w:rsidR="003F0189">
        <w:rPr>
          <w:rFonts w:ascii="Brush Script MT" w:hAnsi="Brush Script MT"/>
          <w:sz w:val="40"/>
        </w:rPr>
        <w:t xml:space="preserve"> She has seen everybody from financial advisors, life coaches to CPAs.</w:t>
      </w:r>
      <w:r w:rsidR="002E1A6D">
        <w:rPr>
          <w:rFonts w:ascii="Brush Script MT" w:hAnsi="Brush Script MT"/>
          <w:sz w:val="40"/>
        </w:rPr>
        <w:t xml:space="preserve"> W</w:t>
      </w:r>
      <w:r w:rsidRPr="009138F5">
        <w:rPr>
          <w:rFonts w:ascii="Brush Script MT" w:hAnsi="Brush Script MT"/>
          <w:sz w:val="40"/>
        </w:rPr>
        <w:t>hat could be wrong</w:t>
      </w:r>
      <w:r w:rsidR="009138F5">
        <w:rPr>
          <w:rFonts w:ascii="Brush Script MT" w:hAnsi="Brush Script MT"/>
          <w:sz w:val="40"/>
        </w:rPr>
        <w:t xml:space="preserve"> with her</w:t>
      </w:r>
      <w:r w:rsidRPr="009138F5">
        <w:rPr>
          <w:rFonts w:ascii="Brush Script MT" w:hAnsi="Brush Script MT"/>
          <w:sz w:val="40"/>
        </w:rPr>
        <w:t>?</w:t>
      </w:r>
      <w:r w:rsidR="00317250" w:rsidRPr="009138F5">
        <w:rPr>
          <w:rFonts w:ascii="Brush Script MT" w:hAnsi="Brush Script MT"/>
          <w:sz w:val="40"/>
        </w:rPr>
        <w:t xml:space="preserve">  Confused</w:t>
      </w:r>
    </w:p>
    <w:p w14:paraId="50844B4A" w14:textId="77777777" w:rsidR="009138F5" w:rsidRPr="009138F5" w:rsidRDefault="009138F5" w:rsidP="009138F5">
      <w:pPr>
        <w:pStyle w:val="NoSpacing"/>
        <w:rPr>
          <w:rFonts w:ascii="Brush Script MT" w:hAnsi="Brush Script MT"/>
          <w:sz w:val="40"/>
        </w:rPr>
      </w:pPr>
    </w:p>
    <w:p w14:paraId="7E4948E5" w14:textId="2499056A" w:rsidR="00442F0F" w:rsidRDefault="002879C1" w:rsidP="00442F0F">
      <w:r>
        <w:t xml:space="preserve">Dear Confused: </w:t>
      </w:r>
      <w:r w:rsidR="00442F0F">
        <w:t>Looking at her situation/behavior as a problem will not help her to change</w:t>
      </w:r>
      <w:r w:rsidR="00317250">
        <w:t xml:space="preserve"> or </w:t>
      </w:r>
      <w:r w:rsidR="008B760F">
        <w:t>help</w:t>
      </w:r>
      <w:r w:rsidR="00317250">
        <w:t xml:space="preserve"> you to understand</w:t>
      </w:r>
      <w:r w:rsidR="008B760F">
        <w:t xml:space="preserve"> her</w:t>
      </w:r>
      <w:r w:rsidR="00442F0F">
        <w:t>.  There is nothing “wrong” with her</w:t>
      </w:r>
      <w:r w:rsidR="00317250">
        <w:t xml:space="preserve"> other than she is</w:t>
      </w:r>
      <w:r w:rsidR="008B760F">
        <w:t xml:space="preserve"> first</w:t>
      </w:r>
      <w:r w:rsidR="00317250">
        <w:t xml:space="preserve"> lying to herself and </w:t>
      </w:r>
      <w:r w:rsidR="00745C1A">
        <w:t>then</w:t>
      </w:r>
      <w:r w:rsidR="008B760F">
        <w:t xml:space="preserve"> lying</w:t>
      </w:r>
      <w:r w:rsidR="00745C1A">
        <w:t xml:space="preserve"> </w:t>
      </w:r>
      <w:r w:rsidR="00317250">
        <w:t>to everyone who will listen and not challenge her</w:t>
      </w:r>
      <w:r w:rsidR="00442F0F">
        <w:t>.</w:t>
      </w:r>
    </w:p>
    <w:p w14:paraId="5C7E726D" w14:textId="721ADC6A" w:rsidR="00442F0F" w:rsidRDefault="00442F0F">
      <w:r>
        <w:t xml:space="preserve"> “What you do speaks so loud that I cannot hear what you say.”  If what a person says and what they do, do not match up, then they are lying.  Her lie makes her into a victim and is designed to make other</w:t>
      </w:r>
      <w:r w:rsidR="00317250">
        <w:t>s</w:t>
      </w:r>
      <w:r>
        <w:t xml:space="preserve"> feel sorry for </w:t>
      </w:r>
      <w:r w:rsidR="00317250">
        <w:t>her.  “See how hard I am trying (something is wrong with me, someone needs to help me).</w:t>
      </w:r>
      <w:r>
        <w:t xml:space="preserve">” </w:t>
      </w:r>
      <w:r w:rsidR="00317250">
        <w:t xml:space="preserve"> This kind of person will spend thousands of dollars on a financial advisor, talk to personal coaches and may even hire a CPA </w:t>
      </w:r>
      <w:r w:rsidR="008B760F">
        <w:t xml:space="preserve">in </w:t>
      </w:r>
      <w:r w:rsidR="00317250">
        <w:t>trying to find an answer to what is wrong</w:t>
      </w:r>
      <w:r w:rsidR="008B760F">
        <w:t>. A</w:t>
      </w:r>
      <w:r w:rsidR="00317250">
        <w:t xml:space="preserve">ll to no avail.  </w:t>
      </w:r>
    </w:p>
    <w:p w14:paraId="79F8958A" w14:textId="77777777" w:rsidR="00442F0F" w:rsidRPr="00881F54" w:rsidRDefault="00855D6B">
      <w:pPr>
        <w:rPr>
          <w:rFonts w:ascii="Bodoni MT Black" w:hAnsi="Bodoni MT Black"/>
          <w:b/>
        </w:rPr>
      </w:pPr>
      <w:r w:rsidRPr="00881F54">
        <w:rPr>
          <w:rFonts w:ascii="Bodoni MT Black" w:hAnsi="Bodoni MT Black"/>
          <w:b/>
        </w:rPr>
        <w:t xml:space="preserve">It is important to go past the concept of finding a solution for her problem to </w:t>
      </w:r>
      <w:r w:rsidR="00317250" w:rsidRPr="00881F54">
        <w:rPr>
          <w:rFonts w:ascii="Bodoni MT Black" w:hAnsi="Bodoni MT Black"/>
          <w:b/>
        </w:rPr>
        <w:t xml:space="preserve">looking for </w:t>
      </w:r>
      <w:r w:rsidRPr="00881F54">
        <w:rPr>
          <w:rFonts w:ascii="Bodoni MT Black" w:hAnsi="Bodoni MT Black"/>
          <w:b/>
        </w:rPr>
        <w:t xml:space="preserve">how she blocks herself from becoming financially independent. </w:t>
      </w:r>
    </w:p>
    <w:p w14:paraId="3177A5F7" w14:textId="77777777" w:rsidR="00166E05" w:rsidRDefault="00441212">
      <w:r>
        <w:t xml:space="preserve">There are </w:t>
      </w:r>
      <w:r w:rsidR="00317250">
        <w:t>three</w:t>
      </w:r>
      <w:r>
        <w:t xml:space="preserve"> possible issues that might be involved.  </w:t>
      </w:r>
    </w:p>
    <w:p w14:paraId="1C47C778" w14:textId="67B3C985" w:rsidR="000D6F47" w:rsidRDefault="00441212" w:rsidP="00745C1A">
      <w:r w:rsidRPr="002879C1">
        <w:rPr>
          <w:rFonts w:ascii="Arial Black" w:hAnsi="Arial Black"/>
        </w:rPr>
        <w:t>First,</w:t>
      </w:r>
      <w:r>
        <w:t xml:space="preserve"> </w:t>
      </w:r>
      <w:proofErr w:type="gramStart"/>
      <w:r w:rsidR="001371FE">
        <w:t>Having</w:t>
      </w:r>
      <w:proofErr w:type="gramEnd"/>
      <w:r w:rsidR="001371FE">
        <w:t xml:space="preserve"> unrealistic expectations of what </w:t>
      </w:r>
      <w:bookmarkStart w:id="0" w:name="_Hlk510378221"/>
      <w:r w:rsidR="001371FE">
        <w:t xml:space="preserve">financial independence </w:t>
      </w:r>
      <w:bookmarkEnd w:id="0"/>
      <w:r w:rsidR="001371FE">
        <w:t xml:space="preserve">looks like. </w:t>
      </w:r>
      <w:r w:rsidR="0098491A">
        <w:t>For example, m</w:t>
      </w:r>
      <w:r w:rsidR="00745C1A">
        <w:t>any</w:t>
      </w:r>
      <w:r w:rsidR="0098491A">
        <w:t xml:space="preserve"> people who choose Government</w:t>
      </w:r>
      <w:r w:rsidR="000D6F47">
        <w:t>,</w:t>
      </w:r>
      <w:r w:rsidR="0098491A">
        <w:t xml:space="preserve"> Civil Service work are more interested in financial security</w:t>
      </w:r>
      <w:r w:rsidR="000D6F47">
        <w:t xml:space="preserve"> than in financial independence. The first thing she needs to do is to determine, for her, what does financial independence</w:t>
      </w:r>
      <w:r w:rsidR="00745C1A">
        <w:t xml:space="preserve"> mean to her, and what does it</w:t>
      </w:r>
      <w:r w:rsidR="000D6F47">
        <w:t xml:space="preserve"> look like in concrete and behavioral terms. </w:t>
      </w:r>
    </w:p>
    <w:p w14:paraId="3B1AE278" w14:textId="030C9EC7" w:rsidR="000D6F47" w:rsidRDefault="000D6F47">
      <w:r>
        <w:lastRenderedPageBreak/>
        <w:t>For example: I had a depressed young man in Fresno tell me that he want</w:t>
      </w:r>
      <w:r w:rsidR="00BA6A7B">
        <w:t>s</w:t>
      </w:r>
      <w:r>
        <w:t xml:space="preserve"> to make $200,000 a year. When I asked him, what was he doing to achieve that</w:t>
      </w:r>
      <w:r w:rsidR="00BA6A7B">
        <w:t>,</w:t>
      </w:r>
      <w:r>
        <w:t xml:space="preserve"> his response was, “I am waiting for my ship to come in!” I’m thinking, no ship is ever going to make it up the river to Fresno.</w:t>
      </w:r>
    </w:p>
    <w:p w14:paraId="49C8ABFC" w14:textId="1AEE930B" w:rsidR="00BA6A7B" w:rsidRDefault="000D6F47">
      <w:r>
        <w:t>Here’s another example: I had a 30 something man who was just making enough money to keep a roof over his and his wife</w:t>
      </w:r>
      <w:r w:rsidR="008B760F">
        <w:t>’s</w:t>
      </w:r>
      <w:r w:rsidR="00B91455">
        <w:t xml:space="preserve"> head. He had his apple pie job</w:t>
      </w:r>
      <w:r w:rsidR="00BA6A7B">
        <w:t xml:space="preserve"> which he loved almost as much as his wife</w:t>
      </w:r>
      <w:r w:rsidR="00B91455">
        <w:t xml:space="preserve">. </w:t>
      </w:r>
    </w:p>
    <w:p w14:paraId="2009B1C4" w14:textId="4CD781AD" w:rsidR="00B91455" w:rsidRDefault="00B91455">
      <w:r>
        <w:t>He was working for a large seed company. His job was</w:t>
      </w:r>
      <w:r w:rsidR="00BA6A7B">
        <w:t xml:space="preserve"> to</w:t>
      </w:r>
      <w:r>
        <w:t xml:space="preserve"> go to all the tests plots in California and Arizona and to tend to and supervise the growth of different varieties of cotton. The company paid him a little over minimum wage. “But, I love what I’m doing.” He had been told by the company that if he wanted to advance in the company</w:t>
      </w:r>
      <w:r w:rsidR="007B7923">
        <w:t>,</w:t>
      </w:r>
      <w:r>
        <w:t xml:space="preserve"> he had to move to Los Angeles and work </w:t>
      </w:r>
      <w:r w:rsidR="00BA6A7B">
        <w:t>in</w:t>
      </w:r>
      <w:r>
        <w:t xml:space="preserve"> their main office. “I hate being stuck at a desk. I would be miserable.” His belief is that they should pay him more for his fieldwork and let him continue to do what</w:t>
      </w:r>
      <w:r w:rsidR="002342C8">
        <w:t xml:space="preserve"> he</w:t>
      </w:r>
      <w:r>
        <w:t xml:space="preserve"> </w:t>
      </w:r>
      <w:r w:rsidR="007B7923">
        <w:t>was</w:t>
      </w:r>
      <w:r>
        <w:t xml:space="preserve"> doing!</w:t>
      </w:r>
      <w:r w:rsidR="00BA6A7B">
        <w:t xml:space="preserve"> (The company should do what I think they should do, not what they do.)</w:t>
      </w:r>
    </w:p>
    <w:p w14:paraId="63379ED4" w14:textId="14B068CD" w:rsidR="00E3120C" w:rsidRDefault="00F92721">
      <w:r>
        <w:t>One final</w:t>
      </w:r>
      <w:r w:rsidR="007B7923">
        <w:t>,</w:t>
      </w:r>
      <w:r>
        <w:t xml:space="preserve"> unrealistic expectation that I often see is, “I should not have to work more than eight hours a day</w:t>
      </w:r>
      <w:r w:rsidR="007B7923">
        <w:t>,</w:t>
      </w:r>
      <w:r>
        <w:t xml:space="preserve"> five day a week</w:t>
      </w:r>
      <w:r w:rsidR="007B7923">
        <w:t>,</w:t>
      </w:r>
      <w:r w:rsidR="00BE26C0">
        <w:t xml:space="preserve"> to become </w:t>
      </w:r>
      <w:bookmarkStart w:id="1" w:name="_Hlk510378778"/>
      <w:r w:rsidR="00BE26C0">
        <w:t>financially independent</w:t>
      </w:r>
      <w:bookmarkEnd w:id="1"/>
      <w:r>
        <w:t xml:space="preserve">.” </w:t>
      </w:r>
      <w:r w:rsidR="00E3120C">
        <w:t>Working hard and long has</w:t>
      </w:r>
      <w:r w:rsidR="007B7923">
        <w:t>,</w:t>
      </w:r>
      <w:r w:rsidR="00E3120C">
        <w:t xml:space="preserve"> for many</w:t>
      </w:r>
      <w:r w:rsidR="007B7923">
        <w:t>,</w:t>
      </w:r>
      <w:r w:rsidR="00E3120C">
        <w:t xml:space="preserve"> gone out of style and has been replaced with anger at those who do</w:t>
      </w:r>
      <w:r w:rsidR="00BA6A7B">
        <w:t xml:space="preserve"> put in those hours</w:t>
      </w:r>
      <w:r w:rsidR="00E3120C">
        <w:t xml:space="preserve"> and become </w:t>
      </w:r>
      <w:r w:rsidR="00BA6A7B">
        <w:t>financial</w:t>
      </w:r>
      <w:r w:rsidR="007B7923">
        <w:t>ly</w:t>
      </w:r>
      <w:r w:rsidR="00BA6A7B">
        <w:t xml:space="preserve"> independen</w:t>
      </w:r>
      <w:r w:rsidR="007B7923">
        <w:t>t</w:t>
      </w:r>
      <w:r w:rsidR="00E3120C">
        <w:t xml:space="preserve">. This type of class envy is becoming more and more prevalent in todays society. </w:t>
      </w:r>
    </w:p>
    <w:p w14:paraId="5570319C" w14:textId="51D24B42" w:rsidR="00E3120C" w:rsidRDefault="00BA6A7B">
      <w:r>
        <w:t>When I lived</w:t>
      </w:r>
      <w:r w:rsidR="00F92721">
        <w:t xml:space="preserve"> in Fresno</w:t>
      </w:r>
      <w:r>
        <w:t>, I knew a man</w:t>
      </w:r>
      <w:r w:rsidR="00F92721">
        <w:t xml:space="preserve"> who was a cotton broker. During cotton season</w:t>
      </w:r>
      <w:r w:rsidR="00745C1A">
        <w:t xml:space="preserve"> (9 months out of the year)</w:t>
      </w:r>
      <w:r w:rsidR="00F92721">
        <w:t xml:space="preserve"> he lived at the office, ate at the office, and was on the phone to people all over the world at all hours of the day and night</w:t>
      </w:r>
      <w:r w:rsidR="00BE26C0">
        <w:t xml:space="preserve"> selling his cotton</w:t>
      </w:r>
      <w:r w:rsidR="00F92721">
        <w:t xml:space="preserve">. Eight hours </w:t>
      </w:r>
      <w:r w:rsidR="00BE26C0">
        <w:t>a day five day</w:t>
      </w:r>
      <w:r w:rsidR="00F92721">
        <w:t xml:space="preserve"> a week meant nothing. </w:t>
      </w:r>
      <w:r w:rsidR="00FC7393">
        <w:t>“</w:t>
      </w:r>
      <w:r w:rsidR="00F92721">
        <w:t>The work needed to be done.</w:t>
      </w:r>
      <w:r w:rsidR="00E3120C">
        <w:t xml:space="preserve">” At </w:t>
      </w:r>
      <w:r w:rsidR="004E6CB3">
        <w:t>5</w:t>
      </w:r>
      <w:r w:rsidR="00E3120C">
        <w:t>0 years old, he was financial</w:t>
      </w:r>
      <w:r w:rsidR="007B7923">
        <w:t>ly</w:t>
      </w:r>
      <w:r w:rsidR="00E3120C">
        <w:t xml:space="preserve"> independent. People</w:t>
      </w:r>
      <w:r w:rsidR="007B7923">
        <w:t>,</w:t>
      </w:r>
      <w:r w:rsidR="00E3120C">
        <w:t xml:space="preserve"> who did not know him</w:t>
      </w:r>
      <w:r w:rsidR="007B7923">
        <w:t>,</w:t>
      </w:r>
      <w:r w:rsidR="00E3120C">
        <w:t xml:space="preserve"> said he was just lucky and it was unfair. </w:t>
      </w:r>
    </w:p>
    <w:p w14:paraId="08A030A4" w14:textId="663287E7" w:rsidR="00F92721" w:rsidRDefault="00F767AB">
      <w:r w:rsidRPr="002879C1">
        <w:rPr>
          <w:rFonts w:ascii="Arial Black" w:hAnsi="Arial Black"/>
        </w:rPr>
        <w:t>Second,</w:t>
      </w:r>
      <w:r>
        <w:t xml:space="preserve"> </w:t>
      </w:r>
      <w:r w:rsidR="00441212">
        <w:t>there are some people who, through long years of experience, know how to fail.  For them</w:t>
      </w:r>
      <w:r w:rsidR="007B7923">
        <w:t>,</w:t>
      </w:r>
      <w:r w:rsidR="00441212">
        <w:t xml:space="preserve"> the Catastrophic is no big deal; it is what they are use</w:t>
      </w:r>
      <w:r w:rsidR="007B7923">
        <w:t>d</w:t>
      </w:r>
      <w:r w:rsidR="00441212">
        <w:t xml:space="preserve"> to</w:t>
      </w:r>
      <w:r w:rsidR="00B356FC">
        <w:t>, it is what they do</w:t>
      </w:r>
      <w:r w:rsidR="00441212">
        <w:t>.  Fritz Perls suggests that for these people</w:t>
      </w:r>
      <w:r w:rsidR="007B7923">
        <w:t>,</w:t>
      </w:r>
      <w:r w:rsidR="00441212">
        <w:t xml:space="preserve"> it </w:t>
      </w:r>
      <w:r w:rsidR="0068649B">
        <w:lastRenderedPageBreak/>
        <w:t>can be</w:t>
      </w:r>
      <w:r w:rsidR="00441212">
        <w:t xml:space="preserve"> the Anastrophic that freaks them out.  With these people, exploring their Anastrophic fears is the place to start. </w:t>
      </w:r>
      <w:r w:rsidR="004E6CB3">
        <w:t xml:space="preserve">“What is the very best thing(s) that could happen to you if you became really financially independent?” </w:t>
      </w:r>
      <w:r w:rsidR="00855D6B">
        <w:t xml:space="preserve"> For people who are accustomed to failing, success can be very threatening</w:t>
      </w:r>
      <w:r w:rsidR="004E6CB3">
        <w:t>,</w:t>
      </w:r>
      <w:r w:rsidR="00BE26C0">
        <w:t xml:space="preserve"> for whatever reason</w:t>
      </w:r>
      <w:r w:rsidR="00855D6B">
        <w:t xml:space="preserve">. </w:t>
      </w:r>
    </w:p>
    <w:p w14:paraId="44A16544" w14:textId="3B948AC6" w:rsidR="00BE26C0" w:rsidRDefault="00BE26C0" w:rsidP="004E6CB3">
      <w:r>
        <w:t>I had a 30 something man come to me for counseling. He told me that he did not even understand his own behavior. “I have started three different companies. As soon as I saw that they were going to be successful</w:t>
      </w:r>
      <w:r w:rsidR="007B7923">
        <w:t>,</w:t>
      </w:r>
      <w:r>
        <w:t xml:space="preserve"> I would destroy the company. I could see and kn</w:t>
      </w:r>
      <w:r w:rsidR="0068649B">
        <w:t>e</w:t>
      </w:r>
      <w:r>
        <w:t>w what I was doing, but I did it anyway. What is the use of starting a fourth company if I’m just going to destroy</w:t>
      </w:r>
      <w:r w:rsidR="0068649B">
        <w:t xml:space="preserve"> </w:t>
      </w:r>
      <w:r w:rsidR="004E6CB3">
        <w:t xml:space="preserve">it </w:t>
      </w:r>
      <w:r w:rsidR="0068649B">
        <w:t>also</w:t>
      </w:r>
      <w:r>
        <w:t>?”</w:t>
      </w:r>
      <w:r w:rsidR="0068649B">
        <w:t xml:space="preserve"> </w:t>
      </w:r>
    </w:p>
    <w:p w14:paraId="78799C1C" w14:textId="4506DF16" w:rsidR="000560FD" w:rsidRDefault="004E6CB3">
      <w:r>
        <w:t>In talking with him</w:t>
      </w:r>
      <w:r w:rsidR="007B7923">
        <w:t>,</w:t>
      </w:r>
      <w:r>
        <w:t xml:space="preserve"> what</w:t>
      </w:r>
      <w:r w:rsidR="002F129B">
        <w:t xml:space="preserve"> we discovered was that his father hated “rich people</w:t>
      </w:r>
      <w:r>
        <w:t>.” “T</w:t>
      </w:r>
      <w:r w:rsidR="002F129B">
        <w:t>hey all steal and cheat</w:t>
      </w:r>
      <w:r>
        <w:t>.  They</w:t>
      </w:r>
      <w:r w:rsidR="002F129B">
        <w:t xml:space="preserve"> steal from the poor </w:t>
      </w:r>
      <w:proofErr w:type="gramStart"/>
      <w:r w:rsidR="002F129B">
        <w:t>just</w:t>
      </w:r>
      <w:proofErr w:type="gramEnd"/>
      <w:r w:rsidR="002F129B">
        <w:t xml:space="preserve"> so they can live high on the hog.</w:t>
      </w:r>
      <w:r>
        <w:t>”</w:t>
      </w:r>
      <w:r w:rsidR="002F129B">
        <w:t xml:space="preserve"> This young man was scared to death of losing his family if he became financially independent. This young man also discovered that he felt guilty when he was doing well in his business</w:t>
      </w:r>
      <w:r w:rsidR="007B7923">
        <w:t>es</w:t>
      </w:r>
      <w:r w:rsidR="002F129B">
        <w:t>.</w:t>
      </w:r>
    </w:p>
    <w:p w14:paraId="3A4C4E33" w14:textId="46E2ECCC" w:rsidR="000560FD" w:rsidRPr="000560FD" w:rsidRDefault="004E6CB3" w:rsidP="000560FD">
      <w:pPr>
        <w:pStyle w:val="NoSpacing"/>
        <w:jc w:val="center"/>
        <w:rPr>
          <w:rFonts w:ascii="Britannic Bold" w:hAnsi="Britannic Bold"/>
          <w:sz w:val="32"/>
        </w:rPr>
      </w:pPr>
      <w:r w:rsidRPr="000560FD">
        <w:rPr>
          <w:rFonts w:ascii="Britannic Bold" w:hAnsi="Britannic Bold"/>
          <w:sz w:val="32"/>
        </w:rPr>
        <w:t>Whenever you feel guilty,</w:t>
      </w:r>
    </w:p>
    <w:p w14:paraId="1A5F923B" w14:textId="40FEBE0A" w:rsidR="007B73D6" w:rsidRPr="000560FD" w:rsidRDefault="004E6CB3" w:rsidP="000560FD">
      <w:pPr>
        <w:pStyle w:val="NoSpacing"/>
        <w:jc w:val="center"/>
        <w:rPr>
          <w:rFonts w:ascii="Britannic Bold" w:hAnsi="Britannic Bold"/>
          <w:sz w:val="32"/>
        </w:rPr>
      </w:pPr>
      <w:r w:rsidRPr="000560FD">
        <w:rPr>
          <w:rFonts w:ascii="Britannic Bold" w:hAnsi="Britannic Bold"/>
          <w:sz w:val="32"/>
        </w:rPr>
        <w:t>you will set yourself up to be punished</w:t>
      </w:r>
      <w:r w:rsidR="000560FD" w:rsidRPr="000560FD">
        <w:rPr>
          <w:rFonts w:ascii="Britannic Bold" w:hAnsi="Britannic Bold"/>
          <w:sz w:val="32"/>
        </w:rPr>
        <w:t>!</w:t>
      </w:r>
    </w:p>
    <w:p w14:paraId="07CD5BBB" w14:textId="77777777" w:rsidR="000560FD" w:rsidRPr="000560FD" w:rsidRDefault="000560FD" w:rsidP="000560FD">
      <w:pPr>
        <w:pStyle w:val="NoSpacing"/>
        <w:jc w:val="center"/>
        <w:rPr>
          <w:rFonts w:ascii="Britannic Bold" w:hAnsi="Britannic Bold"/>
        </w:rPr>
      </w:pPr>
    </w:p>
    <w:p w14:paraId="23E6B7BB" w14:textId="07DA7991" w:rsidR="004228D9" w:rsidRDefault="004228D9">
      <w:r w:rsidRPr="002879C1">
        <w:rPr>
          <w:rFonts w:ascii="Arial Black" w:hAnsi="Arial Black"/>
        </w:rPr>
        <w:t xml:space="preserve">A </w:t>
      </w:r>
      <w:r w:rsidR="00F767AB" w:rsidRPr="002879C1">
        <w:rPr>
          <w:rFonts w:ascii="Arial Black" w:hAnsi="Arial Black"/>
        </w:rPr>
        <w:t>third</w:t>
      </w:r>
      <w:r>
        <w:t xml:space="preserve"> issue is to look at the person’s guilt.  A universal concept is that</w:t>
      </w:r>
      <w:r w:rsidR="00B356FC">
        <w:t>,</w:t>
      </w:r>
      <w:r>
        <w:t xml:space="preserve"> whenever you feel guilty, you will set yourself up to fail.</w:t>
      </w:r>
      <w:r w:rsidR="00B356FC">
        <w:t xml:space="preserve">  When</w:t>
      </w:r>
      <w:r w:rsidR="002F129B">
        <w:t>ever</w:t>
      </w:r>
      <w:r w:rsidR="00B356FC">
        <w:t xml:space="preserve"> I have a Client come in expressing guilt, directly or indirectly, I will always ask, “How are you going to punish yourself?” </w:t>
      </w:r>
      <w:r>
        <w:t xml:space="preserve"> </w:t>
      </w:r>
      <w:r w:rsidR="002F129B">
        <w:t>Punishing yourself</w:t>
      </w:r>
      <w:r>
        <w:t xml:space="preserve"> can </w:t>
      </w:r>
      <w:r w:rsidR="002F129B">
        <w:t>done</w:t>
      </w:r>
      <w:r>
        <w:t xml:space="preserve"> by being depressed (I don’t deserve to be happy because of what I did) or that person may start fight</w:t>
      </w:r>
      <w:r w:rsidR="009C077F">
        <w:t>s</w:t>
      </w:r>
      <w:r>
        <w:t xml:space="preserve"> with their mate or children</w:t>
      </w:r>
      <w:r w:rsidR="00B356FC">
        <w:t>, so that they can get yelled at</w:t>
      </w:r>
      <w:r w:rsidR="002F129B">
        <w:t xml:space="preserve"> (get punished)</w:t>
      </w:r>
      <w:r>
        <w:t>.  Or, if the guilt is big enough</w:t>
      </w:r>
      <w:r w:rsidR="00B356FC">
        <w:t>,</w:t>
      </w:r>
      <w:r>
        <w:t xml:space="preserve"> they could become suicidal.  </w:t>
      </w:r>
      <w:r w:rsidR="00B356FC">
        <w:t xml:space="preserve">There are many ways that Clients use to </w:t>
      </w:r>
      <w:r w:rsidR="00A034CD">
        <w:t>punish themselves</w:t>
      </w:r>
      <w:r w:rsidR="002F129B">
        <w:t xml:space="preserve"> and</w:t>
      </w:r>
      <w:r w:rsidR="007B7923">
        <w:t xml:space="preserve"> often are</w:t>
      </w:r>
      <w:r w:rsidR="002F129B">
        <w:t xml:space="preserve"> not even aware that they are doing it.  </w:t>
      </w:r>
    </w:p>
    <w:p w14:paraId="41F8B398" w14:textId="44DC9832" w:rsidR="00607528" w:rsidRDefault="002F129B">
      <w:r>
        <w:t>Conversely</w:t>
      </w:r>
      <w:r w:rsidR="004228D9">
        <w:t xml:space="preserve">, if I have a Client who is self-destructing, I will ask, “What are you feeling guilty about?”  </w:t>
      </w:r>
      <w:r w:rsidR="00A10BD4">
        <w:t xml:space="preserve">The answers I </w:t>
      </w:r>
      <w:r w:rsidR="00A034CD">
        <w:t>get can range</w:t>
      </w:r>
      <w:r w:rsidR="00A10BD4">
        <w:t xml:space="preserve"> from rational to irrational guilt.  “</w:t>
      </w:r>
      <w:r w:rsidR="00607528">
        <w:t xml:space="preserve">When </w:t>
      </w:r>
      <w:r w:rsidR="00A10BD4">
        <w:t>I was raped</w:t>
      </w:r>
      <w:r w:rsidR="00607528">
        <w:t>,</w:t>
      </w:r>
      <w:r>
        <w:t xml:space="preserve"> I felt </w:t>
      </w:r>
      <w:r w:rsidR="00607528">
        <w:t>horrible</w:t>
      </w:r>
      <w:r>
        <w:t xml:space="preserve"> guilt</w:t>
      </w:r>
      <w:r w:rsidR="00607528">
        <w:t xml:space="preserve"> and I could not understand what was causing</w:t>
      </w:r>
      <w:r w:rsidR="000560FD">
        <w:t xml:space="preserve"> my guilt</w:t>
      </w:r>
      <w:r>
        <w:t>.</w:t>
      </w:r>
      <w:r w:rsidR="00607528">
        <w:t xml:space="preserve"> I know I had done nothing to cause </w:t>
      </w:r>
      <w:r w:rsidR="000560FD">
        <w:lastRenderedPageBreak/>
        <w:t>the rape</w:t>
      </w:r>
      <w:r w:rsidR="00607528">
        <w:t>.”  After three weeks of working on this problem, she discovered: “</w:t>
      </w:r>
      <w:r w:rsidR="00A10BD4">
        <w:t>I was taught that I should never have sex with someone I d</w:t>
      </w:r>
      <w:r w:rsidR="000560FD">
        <w:t>o not</w:t>
      </w:r>
      <w:r w:rsidR="00A10BD4">
        <w:t xml:space="preserve"> love or care about.</w:t>
      </w:r>
      <w:r w:rsidR="00607528">
        <w:t xml:space="preserve"> That is kind of crazy thinking, isn’t it?</w:t>
      </w:r>
      <w:r w:rsidR="00A10BD4">
        <w:t xml:space="preserve">”  </w:t>
      </w:r>
      <w:r w:rsidR="00607528">
        <w:t>Added to her confusion</w:t>
      </w:r>
      <w:r w:rsidR="00A10BD4">
        <w:t xml:space="preserve">, </w:t>
      </w:r>
      <w:r w:rsidR="00607528">
        <w:t>was that she was also</w:t>
      </w:r>
      <w:r w:rsidR="00A10BD4">
        <w:t xml:space="preserve"> taught, “If you feel guilt, young lady, you must have done something wrong!”  </w:t>
      </w:r>
    </w:p>
    <w:p w14:paraId="7BEBE320" w14:textId="0296B85F" w:rsidR="007975CA" w:rsidRDefault="00607528">
      <w:r>
        <w:t xml:space="preserve">Another example, </w:t>
      </w:r>
      <w:r w:rsidR="00A10BD4">
        <w:t>I had a man</w:t>
      </w:r>
      <w:r>
        <w:t xml:space="preserve"> sent to me by his company</w:t>
      </w:r>
      <w:r w:rsidR="006973FA">
        <w:t>. The company</w:t>
      </w:r>
      <w:r w:rsidR="007975CA">
        <w:t xml:space="preserve"> said</w:t>
      </w:r>
      <w:r w:rsidR="006973FA">
        <w:t>, that</w:t>
      </w:r>
      <w:r w:rsidR="007975CA">
        <w:t xml:space="preserve"> in the last year</w:t>
      </w:r>
      <w:r w:rsidR="006973FA">
        <w:t>,</w:t>
      </w:r>
      <w:r w:rsidR="007975CA">
        <w:t xml:space="preserve"> </w:t>
      </w:r>
      <w:r w:rsidR="007B7923">
        <w:t xml:space="preserve">he </w:t>
      </w:r>
      <w:r w:rsidR="007975CA">
        <w:t>had become “accident prone,”</w:t>
      </w:r>
      <w:r w:rsidR="00A10BD4">
        <w:t xml:space="preserve"> self-destructing</w:t>
      </w:r>
      <w:r w:rsidR="007975CA">
        <w:t>. “In the last year</w:t>
      </w:r>
      <w:r w:rsidR="00C141EC">
        <w:t>,</w:t>
      </w:r>
      <w:r w:rsidR="007975CA">
        <w:t xml:space="preserve"> he has totaled two company cars</w:t>
      </w:r>
      <w:r w:rsidR="00C141EC">
        <w:t>,</w:t>
      </w:r>
      <w:r w:rsidR="007975CA">
        <w:t xml:space="preserve"> </w:t>
      </w:r>
      <w:r w:rsidR="00C141EC">
        <w:t>f</w:t>
      </w:r>
      <w:r w:rsidR="007975CA">
        <w:t>ell down the stairs</w:t>
      </w:r>
      <w:r w:rsidR="00C646DA">
        <w:t xml:space="preserve"> twice and</w:t>
      </w:r>
      <w:r w:rsidR="007975CA">
        <w:t xml:space="preserve"> broke his leg. </w:t>
      </w:r>
      <w:r w:rsidR="00C646DA">
        <w:t xml:space="preserve"> He had m</w:t>
      </w:r>
      <w:r w:rsidR="007975CA">
        <w:t>ess</w:t>
      </w:r>
      <w:r w:rsidR="00C141EC">
        <w:t>ed</w:t>
      </w:r>
      <w:r w:rsidR="007975CA">
        <w:t xml:space="preserve"> up </w:t>
      </w:r>
      <w:bookmarkStart w:id="2" w:name="_GoBack"/>
      <w:bookmarkEnd w:id="2"/>
      <w:r w:rsidR="007975CA">
        <w:t>two very important accounts and the last straw was</w:t>
      </w:r>
      <w:r w:rsidR="00C141EC">
        <w:t xml:space="preserve"> that</w:t>
      </w:r>
      <w:r w:rsidR="007975CA">
        <w:t xml:space="preserve"> he was sitting at his desk and broke his arm!”</w:t>
      </w:r>
      <w:r w:rsidR="006973FA">
        <w:t xml:space="preserve"> The company was on the verge of firing him. Counseling was his last chance. </w:t>
      </w:r>
    </w:p>
    <w:p w14:paraId="02911688" w14:textId="533C80EF" w:rsidR="007975CA" w:rsidRDefault="007975CA">
      <w:r>
        <w:t xml:space="preserve">In talking to the man, he </w:t>
      </w:r>
      <w:r w:rsidR="00A10BD4">
        <w:t>t</w:t>
      </w:r>
      <w:r w:rsidR="00C646DA">
        <w:t>old</w:t>
      </w:r>
      <w:r w:rsidR="00A10BD4">
        <w:t xml:space="preserve"> me that his 20 y/o daughter had</w:t>
      </w:r>
      <w:r>
        <w:t>, within the last year,</w:t>
      </w:r>
      <w:r w:rsidR="00C646DA">
        <w:t xml:space="preserve"> left her husband and</w:t>
      </w:r>
      <w:r w:rsidR="00A10BD4">
        <w:t xml:space="preserve"> moved back home with her </w:t>
      </w:r>
      <w:r w:rsidR="00607528">
        <w:t>one-year</w:t>
      </w:r>
      <w:r w:rsidR="00A10BD4">
        <w:t xml:space="preserve"> old baby</w:t>
      </w:r>
      <w:r w:rsidR="00C141EC">
        <w:t>. Also,</w:t>
      </w:r>
      <w:r w:rsidR="00A10BD4">
        <w:t xml:space="preserve"> </w:t>
      </w:r>
      <w:r>
        <w:t>his son, a sophomore in high school, had start</w:t>
      </w:r>
      <w:r w:rsidR="00C141EC">
        <w:t>ed</w:t>
      </w:r>
      <w:r>
        <w:t xml:space="preserve"> acting out and failing some of his classes. </w:t>
      </w:r>
      <w:r w:rsidR="006973FA">
        <w:t>“I think it is because I am spending too much time with my grandson. I think I have failed both my son and my daughter.”</w:t>
      </w:r>
    </w:p>
    <w:p w14:paraId="7A0C262D" w14:textId="06D226F7" w:rsidR="006973FA" w:rsidRDefault="00DD44A3">
      <w:r>
        <w:t>P</w:t>
      </w:r>
      <w:r w:rsidR="00A10BD4">
        <w:t xml:space="preserve">eople will not </w:t>
      </w:r>
      <w:r>
        <w:t xml:space="preserve">always </w:t>
      </w:r>
      <w:r w:rsidR="00A10BD4">
        <w:t xml:space="preserve">use the word guilt, but the guilt </w:t>
      </w:r>
      <w:r w:rsidR="00C141EC">
        <w:t>was</w:t>
      </w:r>
      <w:r w:rsidR="00A10BD4">
        <w:t xml:space="preserve"> there.</w:t>
      </w:r>
    </w:p>
    <w:p w14:paraId="15B9677D" w14:textId="4B9FEA3A" w:rsidR="0098491A" w:rsidRDefault="0098491A">
      <w:r>
        <w:t xml:space="preserve">Since your friend did not ask the question, </w:t>
      </w:r>
      <w:r w:rsidR="002051C6">
        <w:t xml:space="preserve">don’t be surprised if </w:t>
      </w:r>
      <w:r>
        <w:t xml:space="preserve">she </w:t>
      </w:r>
      <w:r w:rsidR="002051C6">
        <w:t>is</w:t>
      </w:r>
      <w:r>
        <w:t xml:space="preserve"> not as interested in finding an answer as you are. </w:t>
      </w:r>
      <w:r w:rsidR="002051C6">
        <w:t>For her, she</w:t>
      </w:r>
      <w:r>
        <w:t xml:space="preserve"> may be more interested </w:t>
      </w:r>
      <w:r w:rsidR="002051C6">
        <w:t xml:space="preserve">in </w:t>
      </w:r>
      <w:r>
        <w:t xml:space="preserve">collecting evidence that she a victim.  </w:t>
      </w:r>
    </w:p>
    <w:p w14:paraId="18D72D92" w14:textId="77777777" w:rsidR="0097603E" w:rsidRPr="0097603E" w:rsidRDefault="0097603E" w:rsidP="0097603E">
      <w:pPr>
        <w:pStyle w:val="NoSpacing"/>
        <w:jc w:val="center"/>
        <w:rPr>
          <w:rFonts w:ascii="Bodoni MT Black" w:hAnsi="Bodoni MT Black"/>
          <w:sz w:val="32"/>
        </w:rPr>
      </w:pPr>
      <w:r w:rsidRPr="0097603E">
        <w:rPr>
          <w:rFonts w:ascii="Bodoni MT Black" w:hAnsi="Bodoni MT Black"/>
          <w:sz w:val="32"/>
        </w:rPr>
        <w:t xml:space="preserve">If what a person says and what they do, </w:t>
      </w:r>
    </w:p>
    <w:p w14:paraId="0A26E35E" w14:textId="77777777" w:rsidR="0097603E" w:rsidRPr="0097603E" w:rsidRDefault="0097603E" w:rsidP="0097603E">
      <w:pPr>
        <w:pStyle w:val="NoSpacing"/>
        <w:jc w:val="center"/>
        <w:rPr>
          <w:rFonts w:ascii="Bodoni MT Black" w:hAnsi="Bodoni MT Black"/>
          <w:sz w:val="32"/>
        </w:rPr>
      </w:pPr>
      <w:r w:rsidRPr="0097603E">
        <w:rPr>
          <w:rFonts w:ascii="Bodoni MT Black" w:hAnsi="Bodoni MT Black"/>
          <w:sz w:val="32"/>
        </w:rPr>
        <w:t xml:space="preserve">do not match up, </w:t>
      </w:r>
    </w:p>
    <w:p w14:paraId="54C7A58B" w14:textId="6F95F670" w:rsidR="0097603E" w:rsidRPr="0097603E" w:rsidRDefault="0097603E" w:rsidP="0097603E">
      <w:pPr>
        <w:pStyle w:val="NoSpacing"/>
        <w:jc w:val="center"/>
        <w:rPr>
          <w:rFonts w:ascii="Bodoni MT Black" w:hAnsi="Bodoni MT Black"/>
          <w:sz w:val="32"/>
        </w:rPr>
      </w:pPr>
      <w:r w:rsidRPr="0097603E">
        <w:rPr>
          <w:rFonts w:ascii="Bodoni MT Black" w:hAnsi="Bodoni MT Black"/>
          <w:sz w:val="32"/>
        </w:rPr>
        <w:t>then they are lying to themselves.</w:t>
      </w:r>
    </w:p>
    <w:p w14:paraId="671C094B" w14:textId="77777777" w:rsidR="0097603E" w:rsidRDefault="0097603E" w:rsidP="0097603E">
      <w:pPr>
        <w:pStyle w:val="NoSpacing"/>
        <w:jc w:val="center"/>
      </w:pPr>
    </w:p>
    <w:p w14:paraId="44AE81E8" w14:textId="1AE4C0DD" w:rsidR="0068649B" w:rsidRDefault="0068649B" w:rsidP="0068649B">
      <w:r>
        <w:t>Talk with your friend and see if you can help her discover what are her unrealistic expectations</w:t>
      </w:r>
      <w:r w:rsidR="00C141EC">
        <w:t xml:space="preserve"> and what are her realistic expectations</w:t>
      </w:r>
      <w:r>
        <w:t>? Does she have a clear focus on what it will take to reach her goal?</w:t>
      </w:r>
      <w:r w:rsidR="0097603E">
        <w:t xml:space="preserve"> Is she willing to follow through with whatever it takes to reach her goal?</w:t>
      </w:r>
      <w:r>
        <w:t xml:space="preserve">  </w:t>
      </w:r>
    </w:p>
    <w:p w14:paraId="43DD828A" w14:textId="50A1F873" w:rsidR="002051C6" w:rsidRPr="002051C6" w:rsidRDefault="002051C6" w:rsidP="002051C6">
      <w:pPr>
        <w:pStyle w:val="NoSpacing"/>
        <w:jc w:val="center"/>
        <w:rPr>
          <w:rFonts w:ascii="Monotype Corsiva" w:hAnsi="Monotype Corsiva"/>
          <w:sz w:val="40"/>
        </w:rPr>
      </w:pPr>
      <w:r w:rsidRPr="002051C6">
        <w:rPr>
          <w:rFonts w:ascii="Monotype Corsiva" w:hAnsi="Monotype Corsiva"/>
          <w:sz w:val="40"/>
        </w:rPr>
        <w:t>Myron Doc Downing PhD</w:t>
      </w:r>
    </w:p>
    <w:p w14:paraId="5957650F" w14:textId="7C5AD540" w:rsidR="002051C6" w:rsidRPr="002051C6" w:rsidRDefault="002051C6" w:rsidP="002051C6">
      <w:pPr>
        <w:pStyle w:val="NoSpacing"/>
        <w:jc w:val="center"/>
        <w:rPr>
          <w:color w:val="0070C0"/>
          <w:sz w:val="24"/>
        </w:rPr>
      </w:pPr>
      <w:r w:rsidRPr="002051C6">
        <w:rPr>
          <w:sz w:val="24"/>
        </w:rPr>
        <w:t xml:space="preserve">Email: </w:t>
      </w:r>
      <w:r w:rsidRPr="002051C6">
        <w:rPr>
          <w:color w:val="0070C0"/>
          <w:sz w:val="24"/>
        </w:rPr>
        <w:t>DocD@DocDPhD.com</w:t>
      </w:r>
    </w:p>
    <w:p w14:paraId="289C314D" w14:textId="134510B0" w:rsidR="002051C6" w:rsidRPr="002051C6" w:rsidRDefault="002051C6" w:rsidP="002051C6">
      <w:pPr>
        <w:pStyle w:val="NoSpacing"/>
        <w:jc w:val="center"/>
        <w:rPr>
          <w:sz w:val="24"/>
        </w:rPr>
      </w:pPr>
      <w:r w:rsidRPr="002051C6">
        <w:rPr>
          <w:sz w:val="24"/>
        </w:rPr>
        <w:t xml:space="preserve">Website: </w:t>
      </w:r>
      <w:r w:rsidRPr="002051C6">
        <w:rPr>
          <w:color w:val="0070C0"/>
          <w:sz w:val="24"/>
        </w:rPr>
        <w:t>www. DocDPhD.com</w:t>
      </w:r>
    </w:p>
    <w:sectPr w:rsidR="002051C6" w:rsidRPr="002051C6" w:rsidSect="00E003BB">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637EF1" w14:textId="77777777" w:rsidR="005742DA" w:rsidRDefault="005742DA" w:rsidP="002879C1">
      <w:pPr>
        <w:spacing w:after="0" w:line="240" w:lineRule="auto"/>
      </w:pPr>
      <w:r>
        <w:separator/>
      </w:r>
    </w:p>
  </w:endnote>
  <w:endnote w:type="continuationSeparator" w:id="0">
    <w:p w14:paraId="781E54BE" w14:textId="77777777" w:rsidR="005742DA" w:rsidRDefault="005742DA" w:rsidP="00287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7965051"/>
      <w:docPartObj>
        <w:docPartGallery w:val="Page Numbers (Bottom of Page)"/>
        <w:docPartUnique/>
      </w:docPartObj>
    </w:sdtPr>
    <w:sdtEndPr>
      <w:rPr>
        <w:noProof/>
      </w:rPr>
    </w:sdtEndPr>
    <w:sdtContent>
      <w:p w14:paraId="34DF1FB8" w14:textId="53084B40" w:rsidR="002879C1" w:rsidRDefault="002879C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8AD3ED" w14:textId="77777777" w:rsidR="002879C1" w:rsidRDefault="002879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979FE6" w14:textId="77777777" w:rsidR="005742DA" w:rsidRDefault="005742DA" w:rsidP="002879C1">
      <w:pPr>
        <w:spacing w:after="0" w:line="240" w:lineRule="auto"/>
      </w:pPr>
      <w:r>
        <w:separator/>
      </w:r>
    </w:p>
  </w:footnote>
  <w:footnote w:type="continuationSeparator" w:id="0">
    <w:p w14:paraId="2247A466" w14:textId="77777777" w:rsidR="005742DA" w:rsidRDefault="005742DA" w:rsidP="002879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dgnword-docGUID" w:val="{708D5168-5D17-41F4-80C7-0AD5C874ACD0}"/>
    <w:docVar w:name="dgnword-eventsink" w:val="429523872"/>
  </w:docVars>
  <w:rsids>
    <w:rsidRoot w:val="00441212"/>
    <w:rsid w:val="000560FD"/>
    <w:rsid w:val="000D6F47"/>
    <w:rsid w:val="001371FE"/>
    <w:rsid w:val="00166E05"/>
    <w:rsid w:val="002051C6"/>
    <w:rsid w:val="002342C8"/>
    <w:rsid w:val="00234B6D"/>
    <w:rsid w:val="002879C1"/>
    <w:rsid w:val="002E1A6D"/>
    <w:rsid w:val="002F129B"/>
    <w:rsid w:val="002F665C"/>
    <w:rsid w:val="00317250"/>
    <w:rsid w:val="00373C1A"/>
    <w:rsid w:val="003F0189"/>
    <w:rsid w:val="004228D9"/>
    <w:rsid w:val="00441212"/>
    <w:rsid w:val="00442F0F"/>
    <w:rsid w:val="004B5A1A"/>
    <w:rsid w:val="004D4AFC"/>
    <w:rsid w:val="004E6CB3"/>
    <w:rsid w:val="00552117"/>
    <w:rsid w:val="005528C4"/>
    <w:rsid w:val="005742DA"/>
    <w:rsid w:val="005B2799"/>
    <w:rsid w:val="00607528"/>
    <w:rsid w:val="0068649B"/>
    <w:rsid w:val="00691EAC"/>
    <w:rsid w:val="006973FA"/>
    <w:rsid w:val="006A2D1E"/>
    <w:rsid w:val="00745C1A"/>
    <w:rsid w:val="007975CA"/>
    <w:rsid w:val="007B73D6"/>
    <w:rsid w:val="007B7923"/>
    <w:rsid w:val="007D4E4C"/>
    <w:rsid w:val="007D7809"/>
    <w:rsid w:val="007F4AA7"/>
    <w:rsid w:val="00855D6B"/>
    <w:rsid w:val="00881F54"/>
    <w:rsid w:val="00882660"/>
    <w:rsid w:val="008B760F"/>
    <w:rsid w:val="009138F5"/>
    <w:rsid w:val="00961C22"/>
    <w:rsid w:val="0097603E"/>
    <w:rsid w:val="0098491A"/>
    <w:rsid w:val="009C077F"/>
    <w:rsid w:val="00A034CD"/>
    <w:rsid w:val="00A10BD4"/>
    <w:rsid w:val="00A417F7"/>
    <w:rsid w:val="00A5717F"/>
    <w:rsid w:val="00AD2E58"/>
    <w:rsid w:val="00B356FC"/>
    <w:rsid w:val="00B91455"/>
    <w:rsid w:val="00BA6A7B"/>
    <w:rsid w:val="00BB1E8F"/>
    <w:rsid w:val="00BC2C41"/>
    <w:rsid w:val="00BC3652"/>
    <w:rsid w:val="00BE026C"/>
    <w:rsid w:val="00BE26C0"/>
    <w:rsid w:val="00C141EC"/>
    <w:rsid w:val="00C150C1"/>
    <w:rsid w:val="00C646DA"/>
    <w:rsid w:val="00CA6068"/>
    <w:rsid w:val="00D23302"/>
    <w:rsid w:val="00DD44A3"/>
    <w:rsid w:val="00E003BB"/>
    <w:rsid w:val="00E3120C"/>
    <w:rsid w:val="00F4643D"/>
    <w:rsid w:val="00F573C7"/>
    <w:rsid w:val="00F67923"/>
    <w:rsid w:val="00F767AB"/>
    <w:rsid w:val="00F92721"/>
    <w:rsid w:val="00FA641A"/>
    <w:rsid w:val="00FC7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0E6E3"/>
  <w15:docId w15:val="{A0BC0483-E862-49BA-813E-9BFF4F819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color w:val="000000"/>
        <w:kern w:val="28"/>
        <w:sz w:val="28"/>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51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67923"/>
    <w:rPr>
      <w:color w:val="0000FF"/>
      <w:u w:val="single"/>
    </w:rPr>
  </w:style>
  <w:style w:type="paragraph" w:styleId="NoSpacing">
    <w:name w:val="No Spacing"/>
    <w:uiPriority w:val="1"/>
    <w:qFormat/>
    <w:rsid w:val="009138F5"/>
    <w:pPr>
      <w:spacing w:after="0" w:line="240" w:lineRule="auto"/>
    </w:pPr>
  </w:style>
  <w:style w:type="paragraph" w:styleId="Header">
    <w:name w:val="header"/>
    <w:basedOn w:val="Normal"/>
    <w:link w:val="HeaderChar"/>
    <w:uiPriority w:val="99"/>
    <w:unhideWhenUsed/>
    <w:rsid w:val="002879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9C1"/>
  </w:style>
  <w:style w:type="paragraph" w:styleId="Footer">
    <w:name w:val="footer"/>
    <w:basedOn w:val="Normal"/>
    <w:link w:val="FooterChar"/>
    <w:uiPriority w:val="99"/>
    <w:unhideWhenUsed/>
    <w:rsid w:val="002879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9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1073</TotalTime>
  <Pages>4</Pages>
  <Words>1172</Words>
  <Characters>6682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dc:creator>
  <cp:lastModifiedBy>Doc Downing</cp:lastModifiedBy>
  <cp:revision>21</cp:revision>
  <dcterms:created xsi:type="dcterms:W3CDTF">2013-10-28T15:18:00Z</dcterms:created>
  <dcterms:modified xsi:type="dcterms:W3CDTF">2018-04-05T01:12:00Z</dcterms:modified>
</cp:coreProperties>
</file>